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705E3" w14:textId="34874ABA" w:rsidR="00460B46" w:rsidRPr="00793990" w:rsidRDefault="00460B46" w:rsidP="00460B46">
      <w:pPr>
        <w:pStyle w:val="Heading1"/>
        <w:ind w:left="0" w:firstLine="0"/>
        <w:rPr>
          <w:color w:val="auto"/>
        </w:rPr>
      </w:pPr>
      <w:r w:rsidRPr="00793990">
        <w:rPr>
          <w:rFonts w:ascii="Arial" w:hAnsi="Arial"/>
          <w:color w:val="auto"/>
          <w:sz w:val="22"/>
        </w:rPr>
        <w:t>Form FDO5</w:t>
      </w:r>
    </w:p>
    <w:p w14:paraId="36298C8A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  <w:lang w:val="en-CA"/>
        </w:rPr>
      </w:pPr>
    </w:p>
    <w:p w14:paraId="73015103" w14:textId="002C6680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7920" w:hanging="7920"/>
        <w:rPr>
          <w:color w:val="000000"/>
          <w:lang w:val="en-CA"/>
        </w:rPr>
      </w:pPr>
      <w:r>
        <w:rPr>
          <w:color w:val="000000"/>
          <w:lang w:val="en-CA"/>
        </w:rPr>
        <w:t>20</w:t>
      </w:r>
      <w:r>
        <w:rPr>
          <w:color w:val="000000"/>
          <w:lang w:val="en-CA"/>
        </w:rPr>
        <w:tab/>
      </w:r>
      <w:r>
        <w:rPr>
          <w:color w:val="000000"/>
          <w:lang w:val="en-CA"/>
        </w:rPr>
        <w:tab/>
      </w:r>
      <w:r>
        <w:rPr>
          <w:color w:val="000000"/>
          <w:lang w:val="en-CA"/>
        </w:rPr>
        <w:tab/>
      </w:r>
      <w:r>
        <w:rPr>
          <w:color w:val="000000"/>
          <w:lang w:val="en-CA"/>
        </w:rPr>
        <w:tab/>
      </w:r>
      <w:r>
        <w:rPr>
          <w:color w:val="000000"/>
          <w:lang w:val="en-CA"/>
        </w:rPr>
        <w:tab/>
      </w:r>
      <w:r>
        <w:rPr>
          <w:color w:val="000000"/>
          <w:lang w:val="en-CA"/>
        </w:rPr>
        <w:tab/>
      </w:r>
      <w:r>
        <w:rPr>
          <w:color w:val="000000"/>
          <w:lang w:val="en-CA"/>
        </w:rPr>
        <w:tab/>
      </w:r>
      <w:r>
        <w:rPr>
          <w:color w:val="000000"/>
          <w:lang w:val="en-CA"/>
        </w:rPr>
        <w:tab/>
      </w:r>
      <w:r>
        <w:rPr>
          <w:color w:val="000000"/>
          <w:lang w:val="en-CA"/>
        </w:rPr>
        <w:tab/>
      </w:r>
      <w:r w:rsidR="00911EA9">
        <w:rPr>
          <w:color w:val="000000"/>
          <w:lang w:val="en-CA"/>
        </w:rPr>
        <w:tab/>
      </w:r>
      <w:r>
        <w:rPr>
          <w:color w:val="000000"/>
          <w:lang w:val="en-CA"/>
        </w:rPr>
        <w:t>No.</w:t>
      </w:r>
    </w:p>
    <w:p w14:paraId="148DD9DA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  <w:lang w:val="en-CA"/>
        </w:rPr>
      </w:pPr>
    </w:p>
    <w:p w14:paraId="20EB3A1E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  <w:lang w:val="en-CA"/>
        </w:rPr>
      </w:pPr>
    </w:p>
    <w:p w14:paraId="7B215408" w14:textId="77777777" w:rsidR="00460B46" w:rsidRDefault="00460B46" w:rsidP="00460B46">
      <w:pPr>
        <w:widowControl w:val="0"/>
        <w:tabs>
          <w:tab w:val="center" w:pos="4692"/>
        </w:tabs>
        <w:spacing w:after="0"/>
        <w:rPr>
          <w:color w:val="000000"/>
          <w:lang w:val="en-CA"/>
        </w:rPr>
      </w:pPr>
      <w:r>
        <w:rPr>
          <w:color w:val="000000"/>
          <w:lang w:val="en-CA"/>
        </w:rPr>
        <w:tab/>
        <w:t>Supreme Court of Nova Scotia</w:t>
      </w:r>
    </w:p>
    <w:p w14:paraId="33321432" w14:textId="4F22B9DC" w:rsidR="00911EA9" w:rsidRDefault="00911EA9" w:rsidP="00911EA9">
      <w:pPr>
        <w:widowControl w:val="0"/>
        <w:tabs>
          <w:tab w:val="center" w:pos="4692"/>
        </w:tabs>
        <w:spacing w:after="0"/>
        <w:jc w:val="center"/>
        <w:rPr>
          <w:color w:val="000000"/>
          <w:lang w:val="en-CA"/>
        </w:rPr>
      </w:pPr>
      <w:r>
        <w:rPr>
          <w:color w:val="000000"/>
          <w:lang w:val="en-CA"/>
        </w:rPr>
        <w:t>(Family Division)</w:t>
      </w:r>
    </w:p>
    <w:p w14:paraId="48A1AD84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  <w:lang w:val="en-CA"/>
        </w:rPr>
      </w:pPr>
    </w:p>
    <w:p w14:paraId="2D08F7D0" w14:textId="024105FA" w:rsidR="00F2188E" w:rsidRDefault="00460B46" w:rsidP="00460B46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 xml:space="preserve">Between: </w:t>
      </w:r>
      <w:r w:rsidR="00911EA9">
        <w:rPr>
          <w:rFonts w:eastAsia="PMingLiU"/>
          <w:szCs w:val="24"/>
          <w:lang w:val="en-GB"/>
        </w:rPr>
        <w:t xml:space="preserve"> </w:t>
      </w:r>
      <w:r w:rsidR="00F2188E">
        <w:rPr>
          <w:rFonts w:eastAsia="PMingLiU"/>
          <w:szCs w:val="24"/>
          <w:lang w:val="en-GB"/>
        </w:rPr>
        <w:t>[copy standard heading]</w:t>
      </w:r>
    </w:p>
    <w:p w14:paraId="7D8A8F78" w14:textId="10E7F0AE" w:rsidR="00460B46" w:rsidRPr="000E7FC2" w:rsidRDefault="00460B46" w:rsidP="00460B46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 xml:space="preserve">           </w:t>
      </w:r>
    </w:p>
    <w:p w14:paraId="47AEEBB9" w14:textId="77777777" w:rsidR="00460B46" w:rsidRDefault="00460B46" w:rsidP="00460B46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ind w:left="6480" w:hanging="5760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 xml:space="preserve"> </w:t>
      </w:r>
      <w:r w:rsidRPr="000E7FC2">
        <w:rPr>
          <w:rFonts w:eastAsia="PMingLiU"/>
          <w:szCs w:val="24"/>
          <w:lang w:val="en-GB"/>
        </w:rPr>
        <w:tab/>
      </w:r>
      <w:r w:rsidRPr="000E7FC2">
        <w:rPr>
          <w:rFonts w:eastAsia="PMingLiU"/>
          <w:szCs w:val="24"/>
          <w:lang w:val="en-GB"/>
        </w:rPr>
        <w:tab/>
      </w:r>
      <w:r w:rsidRPr="000E7FC2">
        <w:rPr>
          <w:rFonts w:eastAsia="PMingLiU"/>
          <w:szCs w:val="24"/>
          <w:lang w:val="en-GB"/>
        </w:rPr>
        <w:tab/>
      </w:r>
      <w:r w:rsidRPr="000E7FC2">
        <w:rPr>
          <w:rFonts w:eastAsia="PMingLiU"/>
          <w:szCs w:val="24"/>
          <w:lang w:val="en-GB"/>
        </w:rPr>
        <w:tab/>
      </w:r>
      <w:r w:rsidRPr="000E7FC2">
        <w:rPr>
          <w:rFonts w:eastAsia="PMingLiU"/>
          <w:szCs w:val="24"/>
          <w:lang w:val="en-GB"/>
        </w:rPr>
        <w:tab/>
      </w:r>
    </w:p>
    <w:p w14:paraId="416D7145" w14:textId="20B60931" w:rsidR="00460B46" w:rsidRPr="000E7FC2" w:rsidRDefault="00911EA9" w:rsidP="00911EA9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>
        <w:rPr>
          <w:rFonts w:eastAsia="PMingLiU"/>
          <w:szCs w:val="24"/>
          <w:lang w:val="en-GB"/>
        </w:rPr>
        <w:tab/>
      </w:r>
      <w:r w:rsidR="00DB7111">
        <w:rPr>
          <w:rFonts w:eastAsia="PMingLiU"/>
          <w:szCs w:val="24"/>
          <w:lang w:val="en-GB"/>
        </w:rPr>
        <w:t>[name]</w:t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 w:rsidR="00460B46" w:rsidRPr="000E7FC2">
        <w:rPr>
          <w:rFonts w:eastAsia="PMingLiU"/>
          <w:szCs w:val="24"/>
          <w:lang w:val="en-GB"/>
        </w:rPr>
        <w:t>Applicant/Petitioner</w:t>
      </w:r>
    </w:p>
    <w:p w14:paraId="1E9F410E" w14:textId="77777777" w:rsidR="00460B46" w:rsidRPr="000E7FC2" w:rsidRDefault="00460B46" w:rsidP="00460B46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5E8F7985" w14:textId="77777777" w:rsidR="00460B46" w:rsidRPr="000E7FC2" w:rsidRDefault="00460B46" w:rsidP="00460B46">
      <w:pPr>
        <w:widowControl w:val="0"/>
        <w:autoSpaceDE w:val="0"/>
        <w:autoSpaceDN w:val="0"/>
        <w:adjustRightInd w:val="0"/>
        <w:spacing w:after="0"/>
        <w:jc w:val="center"/>
        <w:rPr>
          <w:rFonts w:eastAsia="PMingLiU"/>
          <w:szCs w:val="24"/>
          <w:lang w:val="en-GB"/>
        </w:rPr>
      </w:pPr>
      <w:r w:rsidRPr="000E7FC2">
        <w:rPr>
          <w:rFonts w:eastAsia="PMingLiU"/>
          <w:szCs w:val="24"/>
          <w:lang w:val="en-GB"/>
        </w:rPr>
        <w:t>and</w:t>
      </w:r>
    </w:p>
    <w:p w14:paraId="4135CF70" w14:textId="77777777" w:rsidR="00460B46" w:rsidRPr="000E7FC2" w:rsidRDefault="00460B46" w:rsidP="00460B46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39A1869A" w14:textId="15AE82D1" w:rsidR="00460B46" w:rsidRPr="000E7FC2" w:rsidRDefault="00911EA9" w:rsidP="00911EA9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>
        <w:rPr>
          <w:rFonts w:eastAsia="PMingLiU"/>
          <w:szCs w:val="24"/>
          <w:lang w:val="en-GB"/>
        </w:rPr>
        <w:tab/>
      </w:r>
      <w:r w:rsidR="00DB7111">
        <w:rPr>
          <w:rFonts w:eastAsia="PMingLiU"/>
          <w:szCs w:val="24"/>
          <w:lang w:val="en-GB"/>
        </w:rPr>
        <w:t>[name]</w:t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 w:rsidR="00460B46" w:rsidRPr="000E7FC2">
        <w:rPr>
          <w:rFonts w:eastAsia="PMingLiU"/>
          <w:szCs w:val="24"/>
          <w:lang w:val="en-GB"/>
        </w:rPr>
        <w:t>Respondent</w:t>
      </w:r>
    </w:p>
    <w:p w14:paraId="04B59EDC" w14:textId="77777777" w:rsidR="00460B46" w:rsidRPr="000E7FC2" w:rsidRDefault="00460B46" w:rsidP="00460B46">
      <w:pPr>
        <w:widowControl w:val="0"/>
        <w:autoSpaceDE w:val="0"/>
        <w:autoSpaceDN w:val="0"/>
        <w:adjustRightInd w:val="0"/>
        <w:spacing w:after="0"/>
        <w:jc w:val="right"/>
        <w:rPr>
          <w:rFonts w:eastAsia="PMingLiU"/>
          <w:szCs w:val="24"/>
          <w:lang w:val="en-GB"/>
        </w:rPr>
      </w:pPr>
    </w:p>
    <w:p w14:paraId="469C1A64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center"/>
        <w:rPr>
          <w:b/>
          <w:color w:val="000000"/>
          <w:lang w:val="en-GB"/>
        </w:rPr>
      </w:pPr>
    </w:p>
    <w:p w14:paraId="6DAD3834" w14:textId="77777777" w:rsidR="00460B46" w:rsidRPr="00C43A53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center"/>
        <w:rPr>
          <w:b/>
          <w:color w:val="000000"/>
          <w:lang w:val="en-GB"/>
        </w:rPr>
      </w:pPr>
      <w:r>
        <w:rPr>
          <w:b/>
          <w:color w:val="000000"/>
          <w:lang w:val="en-GB"/>
        </w:rPr>
        <w:t xml:space="preserve">Order for </w:t>
      </w:r>
      <w:r w:rsidRPr="00C43A53">
        <w:rPr>
          <w:b/>
          <w:color w:val="000000"/>
          <w:lang w:val="en-GB"/>
        </w:rPr>
        <w:t>Paternity Testing</w:t>
      </w:r>
    </w:p>
    <w:p w14:paraId="295226D7" w14:textId="77777777" w:rsidR="00460B46" w:rsidRPr="00C43A53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b/>
          <w:color w:val="000000"/>
          <w:lang w:val="en-GB"/>
        </w:rPr>
      </w:pPr>
    </w:p>
    <w:p w14:paraId="1BE66120" w14:textId="451FACA7" w:rsidR="00460B46" w:rsidRPr="00C43A53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  <w:lang w:val="en-CA"/>
        </w:rPr>
      </w:pPr>
      <w:r w:rsidRPr="00C43A53">
        <w:rPr>
          <w:color w:val="000000"/>
          <w:lang w:val="en-CA"/>
        </w:rPr>
        <w:t xml:space="preserve">Before </w:t>
      </w:r>
      <w:r w:rsidR="00911EA9">
        <w:rPr>
          <w:color w:val="000000"/>
          <w:lang w:val="en-CA"/>
        </w:rPr>
        <w:t xml:space="preserve"> </w:t>
      </w:r>
      <w:r w:rsidRPr="00C43A53">
        <w:rPr>
          <w:color w:val="000000"/>
          <w:lang w:val="en-CA"/>
        </w:rPr>
        <w:t>[</w:t>
      </w:r>
      <w:r w:rsidRPr="006D33F9">
        <w:rPr>
          <w:iCs/>
          <w:color w:val="000000"/>
          <w:lang w:val="en-CA"/>
        </w:rPr>
        <w:t>the Honourable Justice/Court Officer</w:t>
      </w:r>
      <w:r w:rsidRPr="00C43A53">
        <w:rPr>
          <w:i/>
          <w:color w:val="000000"/>
          <w:lang w:val="en-CA"/>
        </w:rPr>
        <w:t xml:space="preserve"> </w:t>
      </w:r>
      <w:r w:rsidRPr="00C43A53">
        <w:rPr>
          <w:color w:val="000000"/>
          <w:lang w:val="en-CA"/>
        </w:rPr>
        <w:t xml:space="preserve">  name or blank]</w:t>
      </w:r>
      <w:r w:rsidR="00911EA9">
        <w:rPr>
          <w:color w:val="000000"/>
          <w:lang w:val="en-CA"/>
        </w:rPr>
        <w:t xml:space="preserve">  </w:t>
      </w:r>
      <w:r w:rsidRPr="00C43A53">
        <w:rPr>
          <w:color w:val="000000"/>
          <w:lang w:val="en-CA"/>
        </w:rPr>
        <w:t>:</w:t>
      </w:r>
    </w:p>
    <w:p w14:paraId="7028BF18" w14:textId="77777777" w:rsidR="00460B46" w:rsidRPr="00C43A53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  <w:lang w:val="en-GB"/>
        </w:rPr>
      </w:pPr>
    </w:p>
    <w:p w14:paraId="6637FDF1" w14:textId="0873435F" w:rsidR="00460B46" w:rsidRPr="00C43A53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</w:rPr>
      </w:pPr>
      <w:r w:rsidRPr="00B85E6C">
        <w:rPr>
          <w:color w:val="000000"/>
          <w:lang w:val="en-CA"/>
        </w:rPr>
        <w:t>A motion was made on</w:t>
      </w:r>
      <w:r w:rsidR="00911EA9">
        <w:rPr>
          <w:color w:val="000000"/>
          <w:lang w:val="en-CA"/>
        </w:rPr>
        <w:t xml:space="preserve"> </w:t>
      </w:r>
      <w:r w:rsidRPr="00C43A53">
        <w:rPr>
          <w:i/>
          <w:color w:val="000000"/>
          <w:lang w:val="en-CA"/>
        </w:rPr>
        <w:t xml:space="preserve"> </w:t>
      </w:r>
      <w:r w:rsidR="00DB7111">
        <w:rPr>
          <w:iCs/>
          <w:color w:val="000000"/>
          <w:lang w:val="en-CA"/>
        </w:rPr>
        <w:t>[date]</w:t>
      </w:r>
      <w:r w:rsidR="00911EA9">
        <w:rPr>
          <w:iCs/>
          <w:color w:val="000000"/>
          <w:lang w:val="en-CA"/>
        </w:rPr>
        <w:t xml:space="preserve">  </w:t>
      </w:r>
      <w:r w:rsidRPr="00911EA9">
        <w:rPr>
          <w:iCs/>
          <w:color w:val="000000"/>
          <w:lang w:val="en-CA"/>
        </w:rPr>
        <w:t>, 20    ,</w:t>
      </w:r>
      <w:r w:rsidRPr="00C43A53">
        <w:rPr>
          <w:i/>
          <w:color w:val="000000"/>
          <w:lang w:val="en-CA"/>
        </w:rPr>
        <w:t xml:space="preserve"> </w:t>
      </w:r>
      <w:r w:rsidRPr="00B85E6C">
        <w:rPr>
          <w:iCs/>
          <w:color w:val="000000"/>
          <w:lang w:val="en-CA"/>
        </w:rPr>
        <w:t xml:space="preserve">by </w:t>
      </w:r>
      <w:r w:rsidRPr="00C43A53">
        <w:rPr>
          <w:color w:val="000000"/>
          <w:lang w:val="en-CA"/>
        </w:rPr>
        <w:t xml:space="preserve"> </w:t>
      </w:r>
      <w:r w:rsidR="00DB7111">
        <w:rPr>
          <w:color w:val="000000"/>
          <w:lang w:val="en-CA"/>
        </w:rPr>
        <w:t>[</w:t>
      </w:r>
      <w:r w:rsidRPr="00C43A53">
        <w:rPr>
          <w:color w:val="000000"/>
          <w:lang w:val="en-CA"/>
        </w:rPr>
        <w:t>name of moving party</w:t>
      </w:r>
      <w:r w:rsidR="00DB7111">
        <w:rPr>
          <w:color w:val="000000"/>
          <w:lang w:val="en-CA"/>
        </w:rPr>
        <w:t>]</w:t>
      </w:r>
      <w:r w:rsidRPr="00C43A53">
        <w:rPr>
          <w:color w:val="000000"/>
          <w:lang w:val="en-CA"/>
        </w:rPr>
        <w:t xml:space="preserve">  , </w:t>
      </w:r>
      <w:r w:rsidRPr="00B85E6C">
        <w:rPr>
          <w:iCs/>
          <w:color w:val="000000"/>
          <w:lang w:val="en-CA"/>
        </w:rPr>
        <w:t>for an order for a paternity test.</w:t>
      </w:r>
      <w:r w:rsidRPr="00C43A53">
        <w:rPr>
          <w:color w:val="000000"/>
          <w:lang w:val="en-CA"/>
        </w:rPr>
        <w:t xml:space="preserve"> </w:t>
      </w:r>
      <w:r w:rsidR="00B85E6C">
        <w:rPr>
          <w:color w:val="000000"/>
          <w:lang w:val="en-CA"/>
        </w:rPr>
        <w:t>[</w:t>
      </w:r>
      <w:r w:rsidR="00DB7111">
        <w:rPr>
          <w:color w:val="000000"/>
          <w:lang w:val="en-CA"/>
        </w:rPr>
        <w:t>D</w:t>
      </w:r>
      <w:r w:rsidRPr="00C43A53">
        <w:rPr>
          <w:color w:val="000000"/>
          <w:lang w:val="en-CA"/>
        </w:rPr>
        <w:t>escribe the circumstances of motion and conciliation as applicable.]</w:t>
      </w:r>
    </w:p>
    <w:p w14:paraId="0D15FB11" w14:textId="77777777" w:rsidR="00460B46" w:rsidRPr="00C43A53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</w:rPr>
      </w:pPr>
    </w:p>
    <w:p w14:paraId="1F4D7FF6" w14:textId="77777777" w:rsidR="00460B46" w:rsidRPr="00C43A53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</w:rPr>
      </w:pPr>
    </w:p>
    <w:p w14:paraId="7B32D076" w14:textId="6A14C0EB" w:rsidR="00460B46" w:rsidRDefault="00B27C0A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</w:rPr>
      </w:pPr>
      <w:r>
        <w:rPr>
          <w:color w:val="000000"/>
        </w:rPr>
        <w:t>[</w:t>
      </w:r>
      <w:r w:rsidR="005A2475">
        <w:rPr>
          <w:color w:val="000000"/>
        </w:rPr>
        <w:t>N</w:t>
      </w:r>
      <w:r>
        <w:rPr>
          <w:color w:val="000000"/>
        </w:rPr>
        <w:t xml:space="preserve">ame of possible father] </w:t>
      </w:r>
      <w:r w:rsidR="00911EA9">
        <w:rPr>
          <w:color w:val="000000"/>
        </w:rPr>
        <w:t xml:space="preserve"> </w:t>
      </w:r>
      <w:r w:rsidR="00460B46" w:rsidRPr="00C43A53">
        <w:rPr>
          <w:color w:val="000000"/>
        </w:rPr>
        <w:t>has been identified</w:t>
      </w:r>
      <w:r w:rsidR="00460B46">
        <w:rPr>
          <w:color w:val="000000"/>
        </w:rPr>
        <w:t xml:space="preserve"> as a possible father of the child, </w:t>
      </w:r>
      <w:r w:rsidR="00911EA9">
        <w:rPr>
          <w:color w:val="000000"/>
        </w:rPr>
        <w:t xml:space="preserve"> </w:t>
      </w:r>
      <w:r w:rsidR="00460B46">
        <w:rPr>
          <w:color w:val="000000"/>
        </w:rPr>
        <w:t>[name and birthdate]</w:t>
      </w:r>
      <w:r w:rsidR="00911EA9">
        <w:rPr>
          <w:color w:val="000000"/>
        </w:rPr>
        <w:t xml:space="preserve">  </w:t>
      </w:r>
      <w:r w:rsidR="00460B46">
        <w:rPr>
          <w:color w:val="000000"/>
        </w:rPr>
        <w:t>;</w:t>
      </w:r>
    </w:p>
    <w:p w14:paraId="677445BC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NewRomanPSMT" w:hAnsi="TimesNewRomanPSMT"/>
          <w:color w:val="000000"/>
        </w:rPr>
      </w:pPr>
    </w:p>
    <w:p w14:paraId="72A43BB3" w14:textId="7CB0F88A" w:rsidR="00460B46" w:rsidRPr="002B7609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  <w:lang w:val="en-CA"/>
        </w:rPr>
      </w:pPr>
      <w:r>
        <w:rPr>
          <w:color w:val="000000"/>
          <w:lang w:val="en-CA"/>
        </w:rPr>
        <w:t>On the motion of  [name of moving party]</w:t>
      </w:r>
      <w:r w:rsidR="00911EA9">
        <w:rPr>
          <w:color w:val="000000"/>
          <w:lang w:val="en-CA"/>
        </w:rPr>
        <w:t xml:space="preserve">  </w:t>
      </w:r>
      <w:r>
        <w:rPr>
          <w:color w:val="000000"/>
          <w:lang w:val="en-CA"/>
        </w:rPr>
        <w:t>, the following is ordered:</w:t>
      </w:r>
    </w:p>
    <w:p w14:paraId="21932C47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</w:rPr>
      </w:pPr>
    </w:p>
    <w:p w14:paraId="26166926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</w:rPr>
      </w:pPr>
      <w:r>
        <w:rPr>
          <w:b/>
          <w:color w:val="000000"/>
        </w:rPr>
        <w:t>Testing</w:t>
      </w:r>
    </w:p>
    <w:p w14:paraId="44CCA9FA" w14:textId="1AF43485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ab/>
        <w:t>The mother,  [name]</w:t>
      </w:r>
      <w:r w:rsidR="00911EA9">
        <w:rPr>
          <w:color w:val="000000"/>
        </w:rPr>
        <w:t xml:space="preserve">  </w:t>
      </w:r>
      <w:r>
        <w:rPr>
          <w:color w:val="000000"/>
        </w:rPr>
        <w:t>, possible father,  [name]  , and the dependent child,  [name and birthdate]  , shall submit to one or more blood grouping tests or DNA profile comparison tests to be made by a duly-qualified medical practitioner or other qualified person, to determine whether or not the possible father can be excluded as being the father of the child.</w:t>
      </w:r>
    </w:p>
    <w:p w14:paraId="7AA1A71F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</w:rPr>
      </w:pPr>
    </w:p>
    <w:p w14:paraId="11F2018C" w14:textId="77777777" w:rsidR="00911EA9" w:rsidRDefault="00911EA9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</w:rPr>
      </w:pPr>
    </w:p>
    <w:p w14:paraId="26953F28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</w:rPr>
      </w:pPr>
      <w:r>
        <w:rPr>
          <w:b/>
          <w:color w:val="000000"/>
        </w:rPr>
        <w:t>Responsibility for arrangements and costs</w:t>
      </w:r>
    </w:p>
    <w:p w14:paraId="46A4B4C7" w14:textId="416F070B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ab/>
        <w:t>The  [</w:t>
      </w:r>
      <w:r w:rsidRPr="00277247">
        <w:rPr>
          <w:i/>
          <w:color w:val="000000"/>
        </w:rPr>
        <w:t>mother/possible father</w:t>
      </w:r>
      <w:r>
        <w:rPr>
          <w:color w:val="000000"/>
        </w:rPr>
        <w:t>]</w:t>
      </w:r>
      <w:r w:rsidR="00911EA9">
        <w:rPr>
          <w:color w:val="000000"/>
        </w:rPr>
        <w:t xml:space="preserve">  </w:t>
      </w:r>
      <w:r>
        <w:rPr>
          <w:color w:val="000000"/>
        </w:rPr>
        <w:t xml:space="preserve">,  [name] </w:t>
      </w:r>
      <w:r w:rsidR="00911EA9">
        <w:rPr>
          <w:color w:val="000000"/>
        </w:rPr>
        <w:t xml:space="preserve"> </w:t>
      </w:r>
      <w:r>
        <w:rPr>
          <w:color w:val="000000"/>
        </w:rPr>
        <w:t>is responsible for all arrangements and all costs associated with the testing, including costs incurred by the other party and the dependent child,</w:t>
      </w:r>
      <w:r w:rsidR="00911EA9">
        <w:rPr>
          <w:color w:val="000000"/>
        </w:rPr>
        <w:t xml:space="preserve"> </w:t>
      </w:r>
      <w:r>
        <w:rPr>
          <w:color w:val="000000"/>
        </w:rPr>
        <w:t xml:space="preserve"> [name and birthdate]</w:t>
      </w:r>
      <w:r w:rsidR="00911EA9">
        <w:rPr>
          <w:color w:val="000000"/>
        </w:rPr>
        <w:t xml:space="preserve">  .</w:t>
      </w:r>
    </w:p>
    <w:p w14:paraId="2AD88A9D" w14:textId="79401084" w:rsidR="00460B46" w:rsidRPr="00C43A53" w:rsidRDefault="00DB7111" w:rsidP="00911EA9">
      <w:pPr>
        <w:shd w:val="clear" w:color="auto" w:fill="FFFFFF"/>
        <w:spacing w:after="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[or]</w:t>
      </w:r>
    </w:p>
    <w:p w14:paraId="504A77C9" w14:textId="77777777" w:rsidR="00460B46" w:rsidRPr="00C43A53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720" w:hanging="720"/>
        <w:rPr>
          <w:color w:val="000000"/>
        </w:rPr>
      </w:pPr>
    </w:p>
    <w:p w14:paraId="53E23030" w14:textId="11B19F8C" w:rsidR="00460B46" w:rsidRPr="00C43A53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720" w:hanging="720"/>
        <w:rPr>
          <w:color w:val="000000"/>
        </w:rPr>
      </w:pPr>
      <w:r w:rsidRPr="00C43A53">
        <w:rPr>
          <w:color w:val="000000"/>
        </w:rPr>
        <w:t xml:space="preserve">2          The </w:t>
      </w:r>
      <w:r w:rsidR="00911EA9">
        <w:rPr>
          <w:color w:val="000000"/>
        </w:rPr>
        <w:t xml:space="preserve"> </w:t>
      </w:r>
      <w:r w:rsidRPr="00C43A53">
        <w:rPr>
          <w:color w:val="000000"/>
        </w:rPr>
        <w:t>[</w:t>
      </w:r>
      <w:r w:rsidR="00D25003">
        <w:rPr>
          <w:color w:val="000000"/>
        </w:rPr>
        <w:t>a</w:t>
      </w:r>
      <w:r w:rsidRPr="006D33F9">
        <w:rPr>
          <w:color w:val="000000"/>
        </w:rPr>
        <w:t>pplicant]</w:t>
      </w:r>
      <w:r w:rsidR="00911EA9">
        <w:rPr>
          <w:color w:val="000000"/>
        </w:rPr>
        <w:t xml:space="preserve">  </w:t>
      </w:r>
      <w:r w:rsidRPr="006D33F9">
        <w:rPr>
          <w:color w:val="000000"/>
        </w:rPr>
        <w:t>,</w:t>
      </w:r>
      <w:r w:rsidRPr="00C43A53">
        <w:rPr>
          <w:color w:val="000000"/>
        </w:rPr>
        <w:t xml:space="preserve"> </w:t>
      </w:r>
      <w:r w:rsidR="00911EA9">
        <w:rPr>
          <w:color w:val="000000"/>
        </w:rPr>
        <w:t xml:space="preserve"> </w:t>
      </w:r>
      <w:r w:rsidRPr="00C43A53">
        <w:rPr>
          <w:color w:val="000000"/>
        </w:rPr>
        <w:t xml:space="preserve">[name] </w:t>
      </w:r>
      <w:r w:rsidR="00911EA9">
        <w:rPr>
          <w:color w:val="000000"/>
        </w:rPr>
        <w:t xml:space="preserve"> </w:t>
      </w:r>
      <w:r w:rsidRPr="00C43A53">
        <w:rPr>
          <w:color w:val="000000"/>
        </w:rPr>
        <w:t xml:space="preserve">is responsible for all arrangements and all costs associated with the testing, including costs incurred by the other party and the dependent child, [name and birthdate] </w:t>
      </w:r>
      <w:r w:rsidR="00911EA9">
        <w:rPr>
          <w:color w:val="000000"/>
        </w:rPr>
        <w:t xml:space="preserve"> </w:t>
      </w:r>
      <w:r w:rsidRPr="00C43A53">
        <w:rPr>
          <w:color w:val="000000"/>
        </w:rPr>
        <w:t xml:space="preserve">are to be paid by the </w:t>
      </w:r>
      <w:r w:rsidR="00D25003">
        <w:rPr>
          <w:color w:val="000000"/>
        </w:rPr>
        <w:t>a</w:t>
      </w:r>
      <w:r w:rsidRPr="006D33F9">
        <w:rPr>
          <w:color w:val="000000"/>
        </w:rPr>
        <w:t>pplicant in</w:t>
      </w:r>
      <w:r w:rsidRPr="00C43A53">
        <w:rPr>
          <w:color w:val="000000"/>
        </w:rPr>
        <w:t xml:space="preserve"> accordance with section 27(3) of the </w:t>
      </w:r>
      <w:r w:rsidRPr="006D33F9">
        <w:rPr>
          <w:i/>
          <w:iCs/>
          <w:color w:val="000000"/>
        </w:rPr>
        <w:t>Parenting and Support Act</w:t>
      </w:r>
      <w:r w:rsidRPr="00C43A53">
        <w:rPr>
          <w:color w:val="000000"/>
        </w:rPr>
        <w:t>.</w:t>
      </w:r>
    </w:p>
    <w:p w14:paraId="41656536" w14:textId="77777777" w:rsidR="00DB7111" w:rsidRDefault="00DB7111" w:rsidP="00DB711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720" w:hanging="720"/>
        <w:rPr>
          <w:color w:val="000000"/>
        </w:rPr>
      </w:pPr>
    </w:p>
    <w:p w14:paraId="14626BF8" w14:textId="65215B34" w:rsidR="00460B46" w:rsidRDefault="00DB7111" w:rsidP="006D33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[or]</w:t>
      </w:r>
    </w:p>
    <w:p w14:paraId="1CCC4FE2" w14:textId="77777777" w:rsidR="00911EA9" w:rsidRPr="00C43A53" w:rsidRDefault="00911EA9" w:rsidP="006D33F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720" w:hanging="720"/>
        <w:rPr>
          <w:color w:val="000000"/>
        </w:rPr>
      </w:pPr>
    </w:p>
    <w:p w14:paraId="1ED4C4F7" w14:textId="04C5CF83" w:rsidR="00460B46" w:rsidRPr="00B03872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720" w:hanging="720"/>
        <w:rPr>
          <w:color w:val="000000"/>
        </w:rPr>
      </w:pPr>
      <w:r w:rsidRPr="00C43A53">
        <w:rPr>
          <w:color w:val="000000"/>
        </w:rPr>
        <w:t xml:space="preserve">2          The parties agree that they will be equally responsible for all arrangements and further agree that all costs associated with the testing, including costs incurred by the dependent child, </w:t>
      </w:r>
      <w:r w:rsidR="00911EA9">
        <w:rPr>
          <w:color w:val="000000"/>
        </w:rPr>
        <w:t xml:space="preserve"> </w:t>
      </w:r>
      <w:r w:rsidRPr="00C43A53">
        <w:rPr>
          <w:color w:val="000000"/>
        </w:rPr>
        <w:t xml:space="preserve">[name and birthdate] </w:t>
      </w:r>
      <w:r w:rsidR="00911EA9">
        <w:rPr>
          <w:color w:val="000000"/>
        </w:rPr>
        <w:t xml:space="preserve"> </w:t>
      </w:r>
      <w:r w:rsidRPr="00C43A53">
        <w:rPr>
          <w:color w:val="000000"/>
        </w:rPr>
        <w:t>will be paid by</w:t>
      </w:r>
      <w:r w:rsidR="00B27C0A">
        <w:rPr>
          <w:color w:val="000000"/>
        </w:rPr>
        <w:t xml:space="preserve"> </w:t>
      </w:r>
      <w:r w:rsidR="00911EA9">
        <w:rPr>
          <w:color w:val="000000"/>
        </w:rPr>
        <w:t xml:space="preserve"> </w:t>
      </w:r>
      <w:r w:rsidRPr="00C43A53">
        <w:rPr>
          <w:color w:val="000000"/>
        </w:rPr>
        <w:t>[describe how the costs are to be paid]</w:t>
      </w:r>
      <w:r w:rsidR="00911EA9">
        <w:rPr>
          <w:color w:val="000000"/>
        </w:rPr>
        <w:t xml:space="preserve">  </w:t>
      </w:r>
      <w:r w:rsidRPr="00C43A53">
        <w:rPr>
          <w:color w:val="000000"/>
        </w:rPr>
        <w:t>.</w:t>
      </w:r>
    </w:p>
    <w:p w14:paraId="6394F039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720" w:hanging="720"/>
        <w:rPr>
          <w:color w:val="000000"/>
        </w:rPr>
      </w:pPr>
    </w:p>
    <w:p w14:paraId="59601129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b/>
          <w:color w:val="000000"/>
        </w:rPr>
      </w:pPr>
    </w:p>
    <w:p w14:paraId="557F3938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</w:rPr>
      </w:pPr>
      <w:r>
        <w:rPr>
          <w:b/>
          <w:color w:val="000000"/>
        </w:rPr>
        <w:t>Return to conciliation meeting</w:t>
      </w:r>
    </w:p>
    <w:p w14:paraId="0CC305B2" w14:textId="50AC05EE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3</w:t>
      </w:r>
      <w:r>
        <w:rPr>
          <w:color w:val="000000"/>
        </w:rPr>
        <w:tab/>
        <w:t xml:space="preserve">The parties shall return to the </w:t>
      </w:r>
      <w:r>
        <w:rPr>
          <w:color w:val="000000"/>
          <w:lang w:val="en-CA"/>
        </w:rPr>
        <w:t>courthouse at                                           ,  [</w:t>
      </w:r>
      <w:r w:rsidRPr="00142284">
        <w:rPr>
          <w:color w:val="000000"/>
          <w:lang w:val="en-CA"/>
        </w:rPr>
        <w:t>Street/Avenue</w:t>
      </w:r>
      <w:r>
        <w:rPr>
          <w:color w:val="000000"/>
          <w:lang w:val="en-CA"/>
        </w:rPr>
        <w:t xml:space="preserve">]  ,                                           Nova Scotia </w:t>
      </w:r>
      <w:r w:rsidRPr="00142284">
        <w:rPr>
          <w:color w:val="000000"/>
          <w:lang w:val="en-CA"/>
        </w:rPr>
        <w:t>to attend a conciliation meeting with a court officer  [name]  , at</w:t>
      </w:r>
      <w:r>
        <w:rPr>
          <w:color w:val="000000"/>
        </w:rPr>
        <w:t xml:space="preserve">  [</w:t>
      </w:r>
      <w:r>
        <w:rPr>
          <w:i/>
          <w:color w:val="000000"/>
        </w:rPr>
        <w:t>a.m./p.m.</w:t>
      </w:r>
      <w:r>
        <w:rPr>
          <w:color w:val="000000"/>
        </w:rPr>
        <w:t>]   on</w:t>
      </w:r>
      <w:r w:rsidR="00911EA9">
        <w:rPr>
          <w:color w:val="000000"/>
        </w:rPr>
        <w:t xml:space="preserve">  </w:t>
      </w:r>
      <w:r w:rsidR="00DB7111">
        <w:rPr>
          <w:color w:val="000000"/>
        </w:rPr>
        <w:t>[date]</w:t>
      </w:r>
      <w:r>
        <w:rPr>
          <w:color w:val="000000"/>
        </w:rPr>
        <w:t xml:space="preserve">  , 20    .</w:t>
      </w:r>
    </w:p>
    <w:p w14:paraId="30BE23CE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  <w:lang w:val="en-GB"/>
        </w:rPr>
      </w:pPr>
    </w:p>
    <w:p w14:paraId="09705AC6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  <w:lang w:val="en-GB"/>
        </w:rPr>
      </w:pPr>
    </w:p>
    <w:p w14:paraId="3657159A" w14:textId="07852CA6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  <w:lang w:val="en-GB"/>
        </w:rPr>
      </w:pPr>
      <w:r>
        <w:rPr>
          <w:color w:val="000000"/>
          <w:lang w:val="en-GB"/>
        </w:rPr>
        <w:t xml:space="preserve">Issued  </w:t>
      </w:r>
      <w:r w:rsidR="00DB7111">
        <w:rPr>
          <w:color w:val="000000"/>
          <w:lang w:val="en-GB"/>
        </w:rPr>
        <w:t>[date]</w:t>
      </w:r>
      <w:r>
        <w:rPr>
          <w:color w:val="000000"/>
          <w:lang w:val="en-GB"/>
        </w:rPr>
        <w:t xml:space="preserve">  , 20    .</w:t>
      </w:r>
    </w:p>
    <w:p w14:paraId="45E48D36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  <w:lang w:val="en-GB"/>
        </w:rPr>
      </w:pPr>
    </w:p>
    <w:p w14:paraId="6C0A2968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  <w:lang w:val="en-GB"/>
        </w:rPr>
      </w:pPr>
    </w:p>
    <w:p w14:paraId="5CE35DFC" w14:textId="173261D9" w:rsidR="00460B46" w:rsidRDefault="00911EA9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  <w:lang w:val="en-GB"/>
        </w:rPr>
      </w:pP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 w:rsidR="00AC040B">
        <w:rPr>
          <w:color w:val="000000"/>
          <w:lang w:val="en-GB"/>
        </w:rPr>
        <w:tab/>
      </w:r>
      <w:r>
        <w:rPr>
          <w:color w:val="000000"/>
          <w:lang w:val="en-GB"/>
        </w:rPr>
        <w:t>______________________________</w:t>
      </w:r>
    </w:p>
    <w:p w14:paraId="2FCE150C" w14:textId="02E07AEE" w:rsidR="00460B46" w:rsidRDefault="00911EA9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  <w:lang w:val="en-CA"/>
        </w:rPr>
      </w:pPr>
      <w:r>
        <w:rPr>
          <w:color w:val="000000"/>
          <w:lang w:val="en-CA"/>
        </w:rPr>
        <w:tab/>
      </w:r>
      <w:r>
        <w:rPr>
          <w:color w:val="000000"/>
          <w:lang w:val="en-CA"/>
        </w:rPr>
        <w:tab/>
      </w:r>
      <w:r>
        <w:rPr>
          <w:color w:val="000000"/>
          <w:lang w:val="en-CA"/>
        </w:rPr>
        <w:tab/>
      </w:r>
      <w:r>
        <w:rPr>
          <w:color w:val="000000"/>
          <w:lang w:val="en-CA"/>
        </w:rPr>
        <w:tab/>
      </w:r>
      <w:r>
        <w:rPr>
          <w:color w:val="000000"/>
          <w:lang w:val="en-CA"/>
        </w:rPr>
        <w:tab/>
      </w:r>
      <w:r>
        <w:rPr>
          <w:color w:val="000000"/>
          <w:lang w:val="en-CA"/>
        </w:rPr>
        <w:tab/>
      </w:r>
      <w:r>
        <w:rPr>
          <w:color w:val="000000"/>
          <w:lang w:val="en-CA"/>
        </w:rPr>
        <w:tab/>
      </w:r>
      <w:r>
        <w:rPr>
          <w:color w:val="000000"/>
          <w:lang w:val="en-CA"/>
        </w:rPr>
        <w:tab/>
      </w:r>
      <w:r w:rsidR="00AC040B">
        <w:rPr>
          <w:color w:val="000000"/>
          <w:lang w:val="en-CA"/>
        </w:rPr>
        <w:tab/>
      </w:r>
      <w:r w:rsidR="00460B46">
        <w:rPr>
          <w:color w:val="000000"/>
          <w:lang w:val="en-CA"/>
        </w:rPr>
        <w:t>Court Officer</w:t>
      </w:r>
    </w:p>
    <w:p w14:paraId="100A440E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  <w:lang w:val="en-CA"/>
        </w:rPr>
      </w:pPr>
    </w:p>
    <w:p w14:paraId="74E186A1" w14:textId="77777777" w:rsidR="00460B46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  <w:lang w:val="en-CA"/>
        </w:rPr>
      </w:pPr>
    </w:p>
    <w:p w14:paraId="56F6F2C5" w14:textId="0D77D12A" w:rsidR="00911EA9" w:rsidRDefault="00460B46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color w:val="000000"/>
          <w:lang w:val="en-CA"/>
        </w:rPr>
      </w:pPr>
      <w:r>
        <w:rPr>
          <w:color w:val="000000"/>
          <w:lang w:val="en-CA"/>
        </w:rPr>
        <w:t>[Add the following when the order is made by a court officer</w:t>
      </w:r>
      <w:r w:rsidR="007F71A0">
        <w:rPr>
          <w:color w:val="000000"/>
          <w:lang w:val="en-CA"/>
        </w:rPr>
        <w:t>.]</w:t>
      </w:r>
      <w:r w:rsidR="00DB7111">
        <w:rPr>
          <w:color w:val="000000"/>
          <w:lang w:val="en-CA"/>
        </w:rPr>
        <w:t xml:space="preserve"> </w:t>
      </w:r>
    </w:p>
    <w:p w14:paraId="36844F28" w14:textId="489FE7D6" w:rsidR="00F14A5A" w:rsidRDefault="007F71A0" w:rsidP="00460B4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</w:pPr>
      <w:r>
        <w:rPr>
          <w:iCs/>
          <w:color w:val="000000"/>
          <w:lang w:val="en-CA"/>
        </w:rPr>
        <w:t>[</w:t>
      </w:r>
      <w:r w:rsidR="00460B46" w:rsidRPr="007F71A0">
        <w:rPr>
          <w:i/>
          <w:color w:val="000000"/>
          <w:lang w:val="en-CA"/>
        </w:rPr>
        <w:t>Note that when an order is made by a court officer, the Civil Procedure Rules permit you to make a motion to the court officer to terminate or change the order,</w:t>
      </w:r>
      <w:r w:rsidR="00277247" w:rsidRPr="007F71A0">
        <w:rPr>
          <w:i/>
          <w:color w:val="000000"/>
          <w:lang w:val="en-CA"/>
        </w:rPr>
        <w:t xml:space="preserve"> </w:t>
      </w:r>
      <w:r w:rsidR="00460B46" w:rsidRPr="007F71A0">
        <w:rPr>
          <w:i/>
          <w:color w:val="000000"/>
          <w:lang w:val="en-CA"/>
        </w:rPr>
        <w:t>or appeal the order to a judge.  The motion must be made or the appeal started, no more than ten days after a copy of the order is delivered to you.</w:t>
      </w:r>
      <w:r w:rsidR="00DB7111">
        <w:t>]</w:t>
      </w:r>
    </w:p>
    <w:sectPr w:rsidR="00F14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Arial"/>
    <w:panose1 w:val="00000000000000000000"/>
    <w:charset w:val="00"/>
    <w:family w:val="swiss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46"/>
    <w:rsid w:val="00031126"/>
    <w:rsid w:val="00033B1C"/>
    <w:rsid w:val="00141731"/>
    <w:rsid w:val="0017223E"/>
    <w:rsid w:val="00277247"/>
    <w:rsid w:val="00460B46"/>
    <w:rsid w:val="00492A8F"/>
    <w:rsid w:val="005453E1"/>
    <w:rsid w:val="005A2475"/>
    <w:rsid w:val="006D33F9"/>
    <w:rsid w:val="00793990"/>
    <w:rsid w:val="007F71A0"/>
    <w:rsid w:val="00911EA9"/>
    <w:rsid w:val="009621AA"/>
    <w:rsid w:val="00AB056E"/>
    <w:rsid w:val="00AC040B"/>
    <w:rsid w:val="00B27C0A"/>
    <w:rsid w:val="00B438FD"/>
    <w:rsid w:val="00B85E6C"/>
    <w:rsid w:val="00CA48BD"/>
    <w:rsid w:val="00D05936"/>
    <w:rsid w:val="00D25003"/>
    <w:rsid w:val="00DB7111"/>
    <w:rsid w:val="00E87DAE"/>
    <w:rsid w:val="00F14A5A"/>
    <w:rsid w:val="00F2188E"/>
    <w:rsid w:val="00FA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C30B"/>
  <w15:chartTrackingRefBased/>
  <w15:docId w15:val="{31D92E6B-28B2-4B9F-AFD2-05D77FDD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460B46"/>
    <w:pPr>
      <w:keepNext/>
      <w:keepLines/>
      <w:spacing w:after="4"/>
      <w:ind w:left="74" w:hanging="10"/>
      <w:outlineLvl w:val="0"/>
    </w:pPr>
    <w:rPr>
      <w:rFonts w:eastAsia="Times New Roman"/>
      <w:b/>
      <w:color w:val="00000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B46"/>
    <w:rPr>
      <w:rFonts w:eastAsia="Times New Roman"/>
      <w:b/>
      <w:color w:val="000000"/>
      <w:lang w:val="en-CA" w:eastAsia="en-CA"/>
    </w:rPr>
  </w:style>
  <w:style w:type="paragraph" w:styleId="Revision">
    <w:name w:val="Revision"/>
    <w:hidden/>
    <w:uiPriority w:val="99"/>
    <w:semiHidden/>
    <w:rsid w:val="00DB7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MacKenzie, Valerie A</dc:creator>
  <cp:keywords/>
  <dc:description/>
  <cp:lastModifiedBy>Stairs, Jennifer L</cp:lastModifiedBy>
  <cp:revision>2</cp:revision>
  <dcterms:created xsi:type="dcterms:W3CDTF">2024-06-24T18:40:00Z</dcterms:created>
  <dcterms:modified xsi:type="dcterms:W3CDTF">2024-06-24T18:40:00Z</dcterms:modified>
</cp:coreProperties>
</file>