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7884" w14:textId="77777777" w:rsidR="006B1D6F" w:rsidRPr="00BD334F" w:rsidRDefault="006B1D6F" w:rsidP="006B1D6F">
      <w:pPr>
        <w:pStyle w:val="Rule-heading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83" w:lineRule="exact"/>
        <w:rPr>
          <w:b w:val="0"/>
          <w:bCs w:val="0"/>
          <w:lang w:val="en-CA"/>
        </w:rPr>
      </w:pPr>
      <w:r w:rsidRPr="00BD334F">
        <w:rPr>
          <w:lang w:val="en-CA"/>
        </w:rPr>
        <w:t xml:space="preserve">Form 79.10 </w:t>
      </w:r>
      <w:r w:rsidRPr="00BD334F">
        <w:rPr>
          <w:lang w:val="en-CA"/>
        </w:rPr>
        <w:fldChar w:fldCharType="begin"/>
      </w:r>
      <w:r w:rsidRPr="00BD334F">
        <w:rPr>
          <w:lang w:val="en-CA"/>
        </w:rPr>
        <w:instrText>tc "Form 79.10 " \l 3</w:instrText>
      </w:r>
      <w:r w:rsidRPr="00BD334F">
        <w:rPr>
          <w:lang w:val="en-CA"/>
        </w:rPr>
        <w:fldChar w:fldCharType="end"/>
      </w:r>
    </w:p>
    <w:p w14:paraId="18C63599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702F9AA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1830A263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CD26936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F1B0DC4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5BEBE72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0410946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B1ABC5E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copy</w:t>
      </w:r>
      <w:r w:rsidRPr="00BD334F">
        <w:rPr>
          <w:spacing w:val="-1"/>
          <w:lang w:val="en-CA"/>
        </w:rPr>
        <w:t xml:space="preserve"> standard</w:t>
      </w:r>
      <w:r w:rsidRPr="00BD334F">
        <w:rPr>
          <w:lang w:val="en-CA"/>
        </w:rPr>
        <w:t xml:space="preserve"> heading]</w:t>
      </w:r>
    </w:p>
    <w:p w14:paraId="1BB9206B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81D5A2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</w:p>
    <w:p w14:paraId="091937C2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/>
        <w:jc w:val="left"/>
        <w:rPr>
          <w:lang w:val="en-CA"/>
        </w:rPr>
      </w:pPr>
    </w:p>
    <w:p w14:paraId="277CC4E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230"/>
        <w:jc w:val="center"/>
        <w:rPr>
          <w:lang w:val="en-CA"/>
        </w:rPr>
      </w:pPr>
      <w:r w:rsidRPr="00BD334F">
        <w:rPr>
          <w:lang w:val="en-CA"/>
        </w:rPr>
        <w:t>and</w:t>
      </w:r>
      <w:r w:rsidRPr="00BD334F">
        <w:rPr>
          <w:lang w:val="en-CA"/>
        </w:rPr>
        <w:tab/>
      </w:r>
    </w:p>
    <w:p w14:paraId="789B7B74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FDC1CA7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3A443B43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6A25846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D215496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b/>
          <w:bCs/>
          <w:lang w:val="en-CA"/>
        </w:rPr>
        <w:t>Notice of Execution against Joint Account</w:t>
      </w:r>
    </w:p>
    <w:p w14:paraId="02B6F28F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F84195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Joint account holders: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name and address of each account holder]</w:t>
      </w:r>
    </w:p>
    <w:p w14:paraId="49CDCE38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76D051E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Joint account number:</w:t>
      </w:r>
    </w:p>
    <w:p w14:paraId="2C6A5ABE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727F4D5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Balance: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$</w:t>
      </w:r>
    </w:p>
    <w:p w14:paraId="22E83FA3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2DE02CB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</w:p>
    <w:p w14:paraId="5A1DF086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Execution order delivered</w:t>
      </w:r>
    </w:p>
    <w:p w14:paraId="49A12929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A </w:t>
      </w:r>
      <w:r w:rsidRPr="00BD334F">
        <w:rPr>
          <w:spacing w:val="-1"/>
          <w:lang w:val="en-CA"/>
        </w:rPr>
        <w:t>copy of an execution</w:t>
      </w:r>
      <w:r w:rsidRPr="00BD334F">
        <w:rPr>
          <w:lang w:val="en-CA"/>
        </w:rPr>
        <w:t xml:space="preserve"> order that was delivered to us is attached to this notice.</w:t>
      </w:r>
    </w:p>
    <w:p w14:paraId="46B4D3A0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22770C7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E1E38F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b/>
          <w:bCs/>
          <w:lang w:val="en-CA"/>
        </w:rPr>
        <w:t>Share of account to be paid to sheriff</w:t>
      </w:r>
    </w:p>
    <w:p w14:paraId="487D32A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right="-144"/>
        <w:jc w:val="left"/>
        <w:rPr>
          <w:lang w:val="en-CA"/>
        </w:rPr>
      </w:pPr>
      <w:r w:rsidRPr="00BD334F">
        <w:rPr>
          <w:lang w:val="en-CA"/>
        </w:rPr>
        <w:t xml:space="preserve">The joint account holder who is named as judgment debtor on the order </w:t>
      </w:r>
      <w:r w:rsidRPr="00BD334F">
        <w:rPr>
          <w:spacing w:val="-1"/>
          <w:lang w:val="en-CA"/>
        </w:rPr>
        <w:t>is presumed</w:t>
      </w:r>
      <w:r w:rsidRPr="00BD334F">
        <w:rPr>
          <w:lang w:val="en-CA"/>
        </w:rPr>
        <w:t xml:space="preserve"> to be entitled to an equal share of the account, </w:t>
      </w:r>
      <w:r w:rsidRPr="00BD334F">
        <w:rPr>
          <w:spacing w:val="-1"/>
          <w:lang w:val="en-CA"/>
        </w:rPr>
        <w:t>unless you or another</w:t>
      </w:r>
      <w:r w:rsidRPr="00BD334F">
        <w:rPr>
          <w:lang w:val="en-CA"/>
        </w:rPr>
        <w:t xml:space="preserve"> interested person proves otherwise.</w:t>
      </w:r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We will</w:t>
      </w:r>
      <w:r w:rsidRPr="00BD334F">
        <w:rPr>
          <w:spacing w:val="-1"/>
          <w:lang w:val="en-CA"/>
        </w:rPr>
        <w:t xml:space="preserve"> pay that share</w:t>
      </w:r>
      <w:r w:rsidRPr="00BD334F">
        <w:rPr>
          <w:lang w:val="en-CA"/>
        </w:rPr>
        <w:t xml:space="preserve"> to the sheriff, unless you or another </w:t>
      </w:r>
      <w:r w:rsidRPr="00BD334F">
        <w:rPr>
          <w:spacing w:val="-1"/>
          <w:lang w:val="en-CA"/>
        </w:rPr>
        <w:t>interested person</w:t>
      </w:r>
      <w:r w:rsidRPr="00BD334F">
        <w:rPr>
          <w:lang w:val="en-CA"/>
        </w:rPr>
        <w:t xml:space="preserve"> files with the court a notice of motion for an order </w:t>
      </w:r>
      <w:r w:rsidRPr="00BD334F">
        <w:rPr>
          <w:spacing w:val="-1"/>
          <w:lang w:val="en-CA"/>
        </w:rPr>
        <w:t>determining what,</w:t>
      </w:r>
      <w:r w:rsidRPr="00BD334F">
        <w:rPr>
          <w:lang w:val="en-CA"/>
        </w:rPr>
        <w:t xml:space="preserve"> if any, interest the judgment debtor has in the account.</w:t>
      </w:r>
    </w:p>
    <w:p w14:paraId="060DFEDA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1F6A92A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EC4A465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 xml:space="preserve">Ten days to make your motion </w:t>
      </w:r>
    </w:p>
    <w:p w14:paraId="68E3A55C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right="-72"/>
        <w:jc w:val="left"/>
        <w:rPr>
          <w:lang w:val="en-CA"/>
        </w:rPr>
      </w:pPr>
      <w:r w:rsidRPr="00BD334F">
        <w:rPr>
          <w:lang w:val="en-CA"/>
        </w:rPr>
        <w:t xml:space="preserve">Your notice of motion and supporting affidavits must be filed with the court no </w:t>
      </w:r>
      <w:r w:rsidRPr="00BD334F">
        <w:rPr>
          <w:spacing w:val="-1"/>
          <w:lang w:val="en-CA"/>
        </w:rPr>
        <w:t>more than ten</w:t>
      </w:r>
      <w:r w:rsidRPr="00BD334F">
        <w:rPr>
          <w:lang w:val="en-CA"/>
        </w:rPr>
        <w:t xml:space="preserve"> </w:t>
      </w:r>
      <w:r w:rsidRPr="00BD334F">
        <w:rPr>
          <w:spacing w:val="-1"/>
          <w:lang w:val="en-CA"/>
        </w:rPr>
        <w:t>days after the</w:t>
      </w:r>
      <w:r w:rsidRPr="00BD334F">
        <w:rPr>
          <w:lang w:val="en-CA"/>
        </w:rPr>
        <w:t xml:space="preserve"> day this notice </w:t>
      </w:r>
      <w:r w:rsidRPr="00BD334F">
        <w:rPr>
          <w:spacing w:val="-1"/>
          <w:lang w:val="en-CA"/>
        </w:rPr>
        <w:t>is delivered to</w:t>
      </w:r>
      <w:r w:rsidRPr="00BD334F">
        <w:rPr>
          <w:lang w:val="en-CA"/>
        </w:rPr>
        <w:t xml:space="preserve"> you, </w:t>
      </w:r>
      <w:r w:rsidRPr="00BD334F">
        <w:rPr>
          <w:spacing w:val="-1"/>
          <w:lang w:val="en-CA"/>
        </w:rPr>
        <w:t>and you</w:t>
      </w:r>
      <w:r w:rsidRPr="00BD334F">
        <w:rPr>
          <w:lang w:val="en-CA"/>
        </w:rPr>
        <w:t xml:space="preserve"> must deliver copies of them immediately to the judgment creditor, the sheriff</w:t>
      </w:r>
      <w:r w:rsidRPr="00BD334F">
        <w:rPr>
          <w:spacing w:val="-1"/>
          <w:lang w:val="en-CA"/>
        </w:rPr>
        <w:t>, each other</w:t>
      </w:r>
      <w:r w:rsidRPr="00BD334F">
        <w:rPr>
          <w:lang w:val="en-CA"/>
        </w:rPr>
        <w:t xml:space="preserve"> joint account holder, and us.</w:t>
      </w:r>
    </w:p>
    <w:p w14:paraId="004B9F21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br w:type="page"/>
      </w:r>
      <w:r w:rsidRPr="00BD334F">
        <w:rPr>
          <w:b/>
          <w:bCs/>
          <w:lang w:val="en-CA"/>
        </w:rPr>
        <w:lastRenderedPageBreak/>
        <w:t>Account frozen</w:t>
      </w:r>
    </w:p>
    <w:p w14:paraId="70246D42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right="-72"/>
        <w:jc w:val="left"/>
        <w:rPr>
          <w:lang w:val="en-CA"/>
        </w:rPr>
      </w:pPr>
      <w:r w:rsidRPr="00BD334F">
        <w:rPr>
          <w:lang w:val="en-CA"/>
        </w:rPr>
        <w:t>We will refuse withdrawals, cheques,</w:t>
      </w:r>
      <w:r w:rsidRPr="00BD334F">
        <w:rPr>
          <w:spacing w:val="-1"/>
          <w:lang w:val="en-CA"/>
        </w:rPr>
        <w:t xml:space="preserve"> and other</w:t>
      </w:r>
      <w:r w:rsidRPr="00BD334F">
        <w:rPr>
          <w:lang w:val="en-CA"/>
        </w:rPr>
        <w:t xml:space="preserve"> demands on the joint account until the equal share is paid to the sheriff, a judge permits us</w:t>
      </w:r>
      <w:r w:rsidRPr="00BD334F">
        <w:rPr>
          <w:spacing w:val="-1"/>
          <w:lang w:val="en-CA"/>
        </w:rPr>
        <w:t xml:space="preserve"> to honour a</w:t>
      </w:r>
      <w:r w:rsidRPr="00BD334F">
        <w:rPr>
          <w:lang w:val="en-CA"/>
        </w:rPr>
        <w:t xml:space="preserve"> demand, or a judge determines the amount of the judgment debtor's interest in the account.</w:t>
      </w:r>
    </w:p>
    <w:p w14:paraId="408066A1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8EDF4B3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BD13211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Contact information</w:t>
      </w:r>
    </w:p>
    <w:p w14:paraId="237ABB7A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We designate the following address:</w:t>
      </w:r>
    </w:p>
    <w:p w14:paraId="3676F031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BE95C79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28D4B2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189C02F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C9EA5D0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Documents delivered to this address are considered</w:t>
      </w:r>
      <w:r w:rsidRPr="00BD334F">
        <w:rPr>
          <w:spacing w:val="-1"/>
          <w:lang w:val="en-CA"/>
        </w:rPr>
        <w:t xml:space="preserve"> received</w:t>
      </w:r>
      <w:r w:rsidRPr="00BD334F">
        <w:rPr>
          <w:lang w:val="en-CA"/>
        </w:rPr>
        <w:t xml:space="preserve"> </w:t>
      </w:r>
      <w:r w:rsidRPr="00BD334F">
        <w:rPr>
          <w:spacing w:val="-1"/>
          <w:lang w:val="en-CA"/>
        </w:rPr>
        <w:t>by us on</w:t>
      </w:r>
      <w:r w:rsidRPr="00BD334F">
        <w:rPr>
          <w:lang w:val="en-CA"/>
        </w:rPr>
        <w:t xml:space="preserve"> delivery.</w:t>
      </w:r>
      <w:r w:rsidRPr="00BD334F">
        <w:rPr>
          <w:spacing w:val="-26"/>
          <w:lang w:val="en-CA"/>
        </w:rPr>
        <w:t xml:space="preserve">  </w:t>
      </w:r>
      <w:r w:rsidRPr="00BD334F">
        <w:rPr>
          <w:lang w:val="en-CA"/>
        </w:rPr>
        <w:t>Further contact information is available from the prothonotary</w:t>
      </w:r>
    </w:p>
    <w:p w14:paraId="5D4BF520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607C14A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28F069B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b/>
          <w:bCs/>
          <w:lang w:val="en-CA"/>
        </w:rPr>
      </w:pPr>
      <w:r w:rsidRPr="00BD334F">
        <w:rPr>
          <w:b/>
          <w:bCs/>
          <w:lang w:val="en-CA"/>
        </w:rPr>
        <w:t>Signature</w:t>
      </w:r>
    </w:p>
    <w:p w14:paraId="33FD302A" w14:textId="77777777" w:rsidR="006B1D6F" w:rsidRPr="00BD334F" w:rsidRDefault="006B1D6F" w:rsidP="006B1D6F">
      <w:pPr>
        <w:numPr>
          <w:ilvl w:val="12"/>
          <w:numId w:val="0"/>
        </w:numPr>
        <w:tabs>
          <w:tab w:val="clear" w:pos="720"/>
          <w:tab w:val="left" w:pos="-1440"/>
          <w:tab w:val="left" w:pos="-720"/>
          <w:tab w:val="left" w:pos="9358"/>
        </w:tabs>
        <w:spacing w:line="283" w:lineRule="exact"/>
        <w:ind w:left="2880" w:hanging="2880"/>
        <w:jc w:val="left"/>
        <w:rPr>
          <w:u w:val="single"/>
          <w:lang w:val="en-CA"/>
        </w:rPr>
      </w:pPr>
      <w:r w:rsidRPr="00BD334F">
        <w:rPr>
          <w:lang w:val="en-CA"/>
        </w:rPr>
        <w:t>Signed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, 20</w:t>
      </w:r>
    </w:p>
    <w:p w14:paraId="132D9C85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7DA44F3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B9405A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8AAB12A" w14:textId="77777777" w:rsidR="006B1D6F" w:rsidRPr="00BD334F" w:rsidRDefault="006B1D6F" w:rsidP="006B1D6F">
      <w:pPr>
        <w:numPr>
          <w:ilvl w:val="12"/>
          <w:numId w:val="0"/>
        </w:numPr>
        <w:tabs>
          <w:tab w:val="clear" w:pos="0"/>
          <w:tab w:val="right" w:pos="944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</w:p>
    <w:p w14:paraId="375B60B7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Signature of officer</w:t>
      </w:r>
    </w:p>
    <w:p w14:paraId="479A18C2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Print name of corporation:</w:t>
      </w:r>
    </w:p>
    <w:p w14:paraId="7DB4A0DE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58C4F0D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u w:val="single"/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Print name of officer: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42C15680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E204FDC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8A458DB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3F18A4C" w14:textId="77777777" w:rsidR="006B1D6F" w:rsidRPr="00BD334F" w:rsidRDefault="006B1D6F" w:rsidP="006B1D6F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[attach </w:t>
      </w:r>
      <w:r w:rsidRPr="00BD334F">
        <w:rPr>
          <w:spacing w:val="-1"/>
          <w:lang w:val="en-CA"/>
        </w:rPr>
        <w:t>copy of</w:t>
      </w:r>
      <w:r w:rsidRPr="00BD334F">
        <w:rPr>
          <w:lang w:val="en-CA"/>
        </w:rPr>
        <w:t xml:space="preserve"> execution order]</w:t>
      </w:r>
    </w:p>
    <w:p w14:paraId="04535D0E" w14:textId="77777777" w:rsidR="00860BBF" w:rsidRDefault="00860BBF"/>
    <w:sectPr w:rsidR="00860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6F"/>
    <w:rsid w:val="006B1D6F"/>
    <w:rsid w:val="008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AC6B"/>
  <w15:chartTrackingRefBased/>
  <w15:docId w15:val="{1709F65C-F6BC-47C4-B12E-90BF3900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B1D6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-heading">
    <w:name w:val="Rule-heading"/>
    <w:link w:val="Rule-headingChar"/>
    <w:uiPriority w:val="99"/>
    <w:rsid w:val="006B1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val="en-US"/>
    </w:rPr>
  </w:style>
  <w:style w:type="character" w:customStyle="1" w:styleId="Rule-headingChar">
    <w:name w:val="Rule-heading Char"/>
    <w:basedOn w:val="DefaultParagraphFont"/>
    <w:link w:val="Rule-heading"/>
    <w:uiPriority w:val="99"/>
    <w:rsid w:val="006B1D6F"/>
    <w:rPr>
      <w:rFonts w:ascii="Arial" w:eastAsiaTheme="minorEastAsia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>Province of Nova Scotia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2022-09-02T18:20:00Z</dcterms:created>
  <dcterms:modified xsi:type="dcterms:W3CDTF">2022-09-02T18:21:00Z</dcterms:modified>
</cp:coreProperties>
</file>