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61D1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bookmarkStart w:id="0" w:name="_GoBack"/>
      <w:bookmarkEnd w:id="0"/>
      <w:r w:rsidRPr="00146B1A">
        <w:rPr>
          <w:rFonts w:ascii="Arial" w:eastAsia="Times New Roman" w:hAnsi="Arial" w:cs="Arial"/>
          <w:b/>
          <w:bCs/>
          <w:szCs w:val="24"/>
          <w:lang w:val="en-US"/>
        </w:rPr>
        <w:t>Form 59.36</w:t>
      </w:r>
    </w:p>
    <w:p w14:paraId="78A07F8A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 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No.</w:t>
      </w:r>
    </w:p>
    <w:p w14:paraId="4049D18F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F941AC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5964CF" w14:textId="77777777" w:rsidR="00E53A4A" w:rsidRPr="00146B1A" w:rsidRDefault="00E53A4A" w:rsidP="00E53A4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Supreme Court of Nova Scotia</w:t>
      </w:r>
    </w:p>
    <w:p w14:paraId="3B7D46D2" w14:textId="77777777" w:rsidR="00E53A4A" w:rsidRPr="00146B1A" w:rsidRDefault="00E53A4A" w:rsidP="00E53A4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(Family Division)</w:t>
      </w:r>
    </w:p>
    <w:p w14:paraId="5012B63D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E614BA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B62A38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>Between: [copy standard heading]</w:t>
      </w:r>
    </w:p>
    <w:p w14:paraId="407E698E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443CD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Applicant</w:t>
      </w:r>
    </w:p>
    <w:p w14:paraId="54C9F9CC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80D748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60CFCCA1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EA36C6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Respondent</w:t>
      </w:r>
    </w:p>
    <w:p w14:paraId="1A440E31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FE1337C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80F30A" w14:textId="77777777" w:rsidR="00E53A4A" w:rsidRPr="00146B1A" w:rsidRDefault="00E53A4A" w:rsidP="00E53A4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Notice to Appear in Court</w:t>
      </w:r>
    </w:p>
    <w:p w14:paraId="16F89C0E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877B42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 must appear in court</w:t>
      </w:r>
    </w:p>
    <w:p w14:paraId="1A907955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must appear 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in court at the 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courthouse at 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,   [</w:t>
      </w:r>
      <w:r w:rsidRPr="00146B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Street/Avenue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]   ,                                           , Nova Scotia and appear before   [</w:t>
      </w:r>
      <w:r w:rsidRPr="00146B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 xml:space="preserve">a judge/   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name of judge   ]   on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           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>, 20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>at                  [</w:t>
      </w:r>
      <w:r w:rsidRPr="00146B1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a.m./p.m.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>]   for   [</w:t>
      </w:r>
      <w:r w:rsidRPr="00146B1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hearing of a motion for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give details of motion.</w:t>
      </w:r>
      <w:r w:rsidRPr="00146B1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/an organizational conference./a date assignment conference./a settlement conference./the final hearing of this application./the hearing of a variation application./ the trial. 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give details ]</w:t>
      </w:r>
    </w:p>
    <w:p w14:paraId="338B6A00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066E5DB7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[Number of hours or days </w:t>
      </w:r>
      <w:r w:rsidRPr="00146B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 xml:space="preserve">  have/</w:t>
      </w:r>
      <w:proofErr w:type="gramStart"/>
      <w:r w:rsidRPr="00146B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has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]   </w:t>
      </w:r>
      <w:proofErr w:type="gramEnd"/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been set aside for the   [</w:t>
      </w:r>
      <w:r w:rsidRPr="00146B1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conference./hearing./trial.</w:t>
      </w: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]</w:t>
      </w:r>
    </w:p>
    <w:p w14:paraId="530DF58B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991BAF3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6BDD3DE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Legal Counsel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7B75D272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You have the right to be represented by counsel and it is recommended that you seek legal advice as soon as possible.</w:t>
      </w:r>
    </w:p>
    <w:p w14:paraId="721767B5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6F2742F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5FD211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Possible order against you if you </w:t>
      </w:r>
      <w:r w:rsidRPr="005C7E7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fail to appear</w:t>
      </w:r>
    </w:p>
    <w:p w14:paraId="5D0AA958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If you fail to appear in court at the required time, a judge may do any of the following without further notice to you:</w:t>
      </w:r>
    </w:p>
    <w:p w14:paraId="7D0F86A2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ACE3BF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(1)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order costs against you;   </w:t>
      </w:r>
    </w:p>
    <w:p w14:paraId="1EA9E9A2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74BE1F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(2)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make an order directing a person, such as your employer, to disclose financial or other information about you;</w:t>
      </w:r>
    </w:p>
    <w:p w14:paraId="54AE9609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BEAAF7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(3)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dismiss an application, motion, or claim, or any part of it, or stay a proceeding started by you;</w:t>
      </w:r>
    </w:p>
    <w:p w14:paraId="55B19B73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A55CD4" w14:textId="4B67C2D0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(4)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make an interim or final order for </w:t>
      </w:r>
      <w:r w:rsidR="00A077C6">
        <w:rPr>
          <w:rFonts w:ascii="Times New Roman" w:eastAsia="Times New Roman" w:hAnsi="Times New Roman" w:cs="Times New Roman"/>
          <w:sz w:val="24"/>
          <w:szCs w:val="24"/>
          <w:lang w:val="en-GB"/>
        </w:rPr>
        <w:t>decision-making responsibility</w:t>
      </w:r>
      <w:r w:rsidR="0006608E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custody, time or interaction with a child, or about parenting;</w:t>
      </w:r>
    </w:p>
    <w:p w14:paraId="77E6E084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402E4C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(5)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make an interim or final order for child support;</w:t>
      </w:r>
    </w:p>
    <w:p w14:paraId="0C3D0DAD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426743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(6)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make any other interim or final order, including an order for spousal support, division of property, division of pensions, or any other order sought;</w:t>
      </w:r>
    </w:p>
    <w:p w14:paraId="17803EC6" w14:textId="77777777" w:rsidR="00E53A4A" w:rsidRPr="00146B1A" w:rsidRDefault="00E53A4A" w:rsidP="00E53A4A">
      <w:pPr>
        <w:widowControl w:val="0"/>
        <w:shd w:val="clear" w:color="auto" w:fill="FFFFFF"/>
        <w:autoSpaceDE w:val="0"/>
        <w:autoSpaceDN w:val="0"/>
        <w:adjustRightInd w:val="0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  <w:r w:rsidRPr="00146B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 </w:t>
      </w:r>
    </w:p>
    <w:p w14:paraId="2DF4E5B5" w14:textId="77777777" w:rsidR="00E53A4A" w:rsidRPr="00146B1A" w:rsidRDefault="00E53A4A" w:rsidP="00E53A4A">
      <w:pPr>
        <w:widowControl w:val="0"/>
        <w:shd w:val="clear" w:color="auto" w:fill="FFFFFF"/>
        <w:autoSpaceDE w:val="0"/>
        <w:autoSpaceDN w:val="0"/>
        <w:adjustRightInd w:val="0"/>
        <w:spacing w:after="15" w:line="240" w:lineRule="auto"/>
        <w:ind w:left="720" w:hanging="73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CA"/>
        </w:rPr>
      </w:pPr>
      <w:r w:rsidRPr="00146B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 xml:space="preserve">(7)       require you to appear before a judge to explain your failure to comply with a court order and determine the issue including any additional order the judge deems necessary to ensure compliance, under section 41 of the </w:t>
      </w:r>
      <w:r w:rsidRPr="00146B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n-CA"/>
        </w:rPr>
        <w:t>Parenting and Support Act;</w:t>
      </w:r>
    </w:p>
    <w:p w14:paraId="271D17F0" w14:textId="77777777" w:rsidR="00E53A4A" w:rsidRPr="00146B1A" w:rsidRDefault="00E53A4A" w:rsidP="00E53A4A">
      <w:pPr>
        <w:widowControl w:val="0"/>
        <w:shd w:val="clear" w:color="auto" w:fill="FFFFFF"/>
        <w:autoSpaceDE w:val="0"/>
        <w:autoSpaceDN w:val="0"/>
        <w:adjustRightInd w:val="0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</w:pPr>
      <w:r w:rsidRPr="00146B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  </w:t>
      </w:r>
    </w:p>
    <w:p w14:paraId="222C1B18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6B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CA"/>
        </w:rPr>
        <w:t>(8)       </w:t>
      </w:r>
      <w:r w:rsidRPr="00146B1A">
        <w:rPr>
          <w:rFonts w:ascii="Times New Roman" w:eastAsia="Times New Roman" w:hAnsi="Times New Roman" w:cs="Times New Roman"/>
          <w:sz w:val="24"/>
          <w:szCs w:val="24"/>
        </w:rPr>
        <w:t xml:space="preserve">start contempt proceedings against you. </w:t>
      </w:r>
    </w:p>
    <w:p w14:paraId="11183772" w14:textId="7F185C12" w:rsidR="00E53A4A" w:rsidRDefault="00E53A4A" w:rsidP="00E53A4A">
      <w:pPr>
        <w:widowControl w:val="0"/>
        <w:shd w:val="clear" w:color="auto" w:fill="FFFFFF"/>
        <w:autoSpaceDE w:val="0"/>
        <w:autoSpaceDN w:val="0"/>
        <w:adjustRightInd w:val="0"/>
        <w:spacing w:after="15" w:line="240" w:lineRule="auto"/>
        <w:ind w:left="720" w:hanging="730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64912735" w14:textId="77777777" w:rsidR="00C27A37" w:rsidRPr="00146B1A" w:rsidRDefault="00C27A37" w:rsidP="00E53A4A">
      <w:pPr>
        <w:widowControl w:val="0"/>
        <w:shd w:val="clear" w:color="auto" w:fill="FFFFFF"/>
        <w:autoSpaceDE w:val="0"/>
        <w:autoSpaceDN w:val="0"/>
        <w:adjustRightInd w:val="0"/>
        <w:spacing w:after="15" w:line="240" w:lineRule="auto"/>
        <w:ind w:left="720" w:hanging="730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14:paraId="47C4FFE3" w14:textId="77777777" w:rsidR="00E13452" w:rsidRPr="002760FD" w:rsidRDefault="00E13452" w:rsidP="00E13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Accessibility</w:t>
      </w:r>
    </w:p>
    <w:p w14:paraId="6B998B7E" w14:textId="64717B66" w:rsidR="00E13452" w:rsidRPr="002760FD" w:rsidRDefault="00E13452" w:rsidP="00E13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75A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 you have</w:t>
      </w:r>
      <w:r w:rsidR="00867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00FDE">
        <w:rPr>
          <w:rFonts w:ascii="Times New Roman" w:eastAsia="Times New Roman" w:hAnsi="Times New Roman" w:cs="Times New Roman"/>
          <w:sz w:val="24"/>
          <w:szCs w:val="24"/>
          <w:lang w:val="en-US"/>
        </w:rPr>
        <w:t>language, communication, or health needs that require accommodation,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please contact the </w:t>
      </w:r>
      <w:r w:rsidRPr="00024878">
        <w:rPr>
          <w:rFonts w:ascii="Times New Roman" w:eastAsia="Times New Roman" w:hAnsi="Times New Roman" w:cs="Times New Roman"/>
          <w:sz w:val="24"/>
          <w:szCs w:val="24"/>
          <w:lang w:val="en-US"/>
        </w:rPr>
        <w:t>court at [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contact information</w:t>
      </w:r>
      <w:r w:rsidRPr="00024878">
        <w:rPr>
          <w:rFonts w:ascii="Times New Roman" w:eastAsia="Times New Roman" w:hAnsi="Times New Roman" w:cs="Times New Roman"/>
          <w:sz w:val="24"/>
          <w:szCs w:val="24"/>
          <w:lang w:val="en-US"/>
        </w:rPr>
        <w:t>].</w:t>
      </w:r>
    </w:p>
    <w:p w14:paraId="1E7CF006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10CAA1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3A6206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Issued 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46B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, 20    </w:t>
      </w:r>
    </w:p>
    <w:p w14:paraId="27CF4A5C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647E84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85678A6" w14:textId="77777777" w:rsidR="00E53A4A" w:rsidRPr="00146B1A" w:rsidRDefault="00E53A4A" w:rsidP="00E53A4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</w:p>
    <w:p w14:paraId="585F6B52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[name of court officer]</w:t>
      </w:r>
    </w:p>
    <w:p w14:paraId="5FA4FBA8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COURT OFFICER</w:t>
      </w:r>
    </w:p>
    <w:p w14:paraId="57575830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telephone:</w:t>
      </w:r>
    </w:p>
    <w:p w14:paraId="4CDF0274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fax:</w:t>
      </w:r>
    </w:p>
    <w:p w14:paraId="226DEDE4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4BFDD2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5551C1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82E4BAF" w14:textId="77777777" w:rsidR="00E53A4A" w:rsidRPr="00146B1A" w:rsidRDefault="00E53A4A" w:rsidP="00E53A4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TO:</w:t>
      </w: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[</w:t>
      </w:r>
      <w:proofErr w:type="gramStart"/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name]   </w:t>
      </w:r>
      <w:proofErr w:type="gramEnd"/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, Applicant or   [name]   , counsel for the Applicant</w:t>
      </w:r>
    </w:p>
    <w:p w14:paraId="731A21B5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[Address]</w:t>
      </w:r>
    </w:p>
    <w:p w14:paraId="4C8C123E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4A4A72C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proofErr w:type="gramStart"/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name]   </w:t>
      </w:r>
      <w:proofErr w:type="gramEnd"/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, Respondent or   [name]   , counsel for the Respondent</w:t>
      </w:r>
    </w:p>
    <w:p w14:paraId="2BAE03E0" w14:textId="77777777" w:rsidR="00E53A4A" w:rsidRPr="00146B1A" w:rsidRDefault="00E53A4A" w:rsidP="00E53A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6B1A">
        <w:rPr>
          <w:rFonts w:ascii="Times New Roman" w:eastAsia="Times New Roman" w:hAnsi="Times New Roman" w:cs="Times New Roman"/>
          <w:sz w:val="24"/>
          <w:szCs w:val="24"/>
          <w:lang w:val="en-GB"/>
        </w:rPr>
        <w:t>[Address]</w:t>
      </w:r>
    </w:p>
    <w:p w14:paraId="4DD76764" w14:textId="3A6BEA66" w:rsidR="00062854" w:rsidRDefault="00062854"/>
    <w:p w14:paraId="590C0D84" w14:textId="3E6F5F37" w:rsidR="00E13452" w:rsidRDefault="00E13452"/>
    <w:p w14:paraId="61AB826B" w14:textId="4A78B749" w:rsidR="00E13452" w:rsidRPr="00AD574E" w:rsidRDefault="00E13452" w:rsidP="00AD5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en-US"/>
        </w:rPr>
      </w:pPr>
    </w:p>
    <w:sectPr w:rsidR="00E13452" w:rsidRPr="00AD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4A"/>
    <w:rsid w:val="00062854"/>
    <w:rsid w:val="0006608E"/>
    <w:rsid w:val="00171CC9"/>
    <w:rsid w:val="001D40BF"/>
    <w:rsid w:val="00300FDE"/>
    <w:rsid w:val="00377261"/>
    <w:rsid w:val="00602676"/>
    <w:rsid w:val="00681245"/>
    <w:rsid w:val="008675A1"/>
    <w:rsid w:val="008834D1"/>
    <w:rsid w:val="00983550"/>
    <w:rsid w:val="00A077C6"/>
    <w:rsid w:val="00AD2EAC"/>
    <w:rsid w:val="00AD574E"/>
    <w:rsid w:val="00B11CF2"/>
    <w:rsid w:val="00C27A37"/>
    <w:rsid w:val="00C803FB"/>
    <w:rsid w:val="00D04B06"/>
    <w:rsid w:val="00E13452"/>
    <w:rsid w:val="00E239B7"/>
    <w:rsid w:val="00E53A4A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D5034"/>
  <w15:docId w15:val="{DA2EF796-A524-40FE-8450-A196599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4A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cp:lastPrinted>2021-01-18T13:09:00Z</cp:lastPrinted>
  <dcterms:created xsi:type="dcterms:W3CDTF">2021-11-10T20:48:00Z</dcterms:created>
  <dcterms:modified xsi:type="dcterms:W3CDTF">2021-11-10T20:48:00Z</dcterms:modified>
</cp:coreProperties>
</file>