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7E011" w14:textId="77777777" w:rsidR="00517575" w:rsidRPr="005415FF" w:rsidRDefault="00517575" w:rsidP="005175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 w:line="240" w:lineRule="auto"/>
        <w:ind w:left="7200" w:hanging="7200"/>
        <w:rPr>
          <w:rFonts w:ascii="Times New Roman" w:hAnsi="Times New Roman" w:cs="Times New Roman"/>
          <w:sz w:val="24"/>
          <w:szCs w:val="24"/>
          <w:lang w:val="en-CA"/>
        </w:rPr>
      </w:pPr>
      <w:r w:rsidRPr="005415FF">
        <w:rPr>
          <w:rFonts w:ascii="Times New Roman" w:hAnsi="Times New Roman" w:cs="Times New Roman"/>
          <w:sz w:val="24"/>
          <w:szCs w:val="24"/>
          <w:lang w:val="en-CA"/>
        </w:rPr>
        <w:t>20</w:t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  <w:t>No.</w:t>
      </w:r>
    </w:p>
    <w:p w14:paraId="0D4BC9B1" w14:textId="77777777" w:rsidR="00517575" w:rsidRPr="005415FF" w:rsidRDefault="00517575" w:rsidP="005175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2F8532CA" w14:textId="77777777" w:rsidR="00517575" w:rsidRPr="005415FF" w:rsidRDefault="00517575" w:rsidP="005175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23FA3EA9" w14:textId="77777777" w:rsidR="00517575" w:rsidRPr="005415FF" w:rsidRDefault="00517575" w:rsidP="005175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CA"/>
        </w:rPr>
      </w:pPr>
      <w:r w:rsidRPr="005415FF">
        <w:rPr>
          <w:rFonts w:ascii="Times New Roman" w:hAnsi="Times New Roman" w:cs="Times New Roman"/>
          <w:sz w:val="24"/>
          <w:szCs w:val="24"/>
          <w:lang w:val="en-CA"/>
        </w:rPr>
        <w:t>Supreme Court of Nova Scotia</w:t>
      </w:r>
    </w:p>
    <w:p w14:paraId="5242939D" w14:textId="77777777" w:rsidR="00517575" w:rsidRPr="005415FF" w:rsidRDefault="00517575" w:rsidP="005175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5F25CD0B" w14:textId="77777777" w:rsidR="00517575" w:rsidRPr="005415FF" w:rsidRDefault="00517575" w:rsidP="005175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48380520" w14:textId="77777777" w:rsidR="00517575" w:rsidRPr="005415FF" w:rsidRDefault="00517575" w:rsidP="005175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  <w:r w:rsidRPr="005415FF">
        <w:rPr>
          <w:rFonts w:ascii="Times New Roman" w:hAnsi="Times New Roman" w:cs="Times New Roman"/>
          <w:sz w:val="24"/>
          <w:szCs w:val="24"/>
          <w:lang w:val="en-CA"/>
        </w:rPr>
        <w:t>Between:   [copy standard heading]</w:t>
      </w:r>
    </w:p>
    <w:p w14:paraId="28296635" w14:textId="77777777" w:rsidR="00517575" w:rsidRPr="005415FF" w:rsidRDefault="00517575" w:rsidP="005175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5742C0F7" w14:textId="77777777" w:rsidR="00517575" w:rsidRPr="005415FF" w:rsidRDefault="00517575" w:rsidP="005175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Times New Roman" w:hAnsi="Times New Roman" w:cs="Times New Roman"/>
          <w:sz w:val="24"/>
          <w:szCs w:val="24"/>
          <w:lang w:val="en-CA"/>
        </w:rPr>
      </w:pPr>
      <w:r w:rsidRPr="005415FF">
        <w:rPr>
          <w:rFonts w:ascii="Times New Roman" w:hAnsi="Times New Roman" w:cs="Times New Roman"/>
          <w:sz w:val="24"/>
          <w:szCs w:val="24"/>
          <w:lang w:val="en-CA"/>
        </w:rPr>
        <w:t>[name]</w:t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  <w:t>[title in proceeding]</w:t>
      </w:r>
    </w:p>
    <w:p w14:paraId="36F1A909" w14:textId="77777777" w:rsidR="00517575" w:rsidRPr="005415FF" w:rsidRDefault="00517575" w:rsidP="005175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6FEE87EC" w14:textId="77777777" w:rsidR="00517575" w:rsidRPr="005415FF" w:rsidRDefault="00517575" w:rsidP="005175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CA"/>
        </w:rPr>
      </w:pPr>
      <w:r w:rsidRPr="005415FF">
        <w:rPr>
          <w:rFonts w:ascii="Times New Roman" w:hAnsi="Times New Roman" w:cs="Times New Roman"/>
          <w:sz w:val="24"/>
          <w:szCs w:val="24"/>
          <w:lang w:val="en-CA"/>
        </w:rPr>
        <w:t>and</w:t>
      </w:r>
    </w:p>
    <w:p w14:paraId="2CE157C8" w14:textId="77777777" w:rsidR="00517575" w:rsidRPr="005415FF" w:rsidRDefault="00517575" w:rsidP="005175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5BF14EA0" w14:textId="77777777" w:rsidR="00517575" w:rsidRPr="005415FF" w:rsidRDefault="00517575" w:rsidP="005175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Times New Roman" w:hAnsi="Times New Roman" w:cs="Times New Roman"/>
          <w:sz w:val="24"/>
          <w:szCs w:val="24"/>
          <w:lang w:val="en-CA"/>
        </w:rPr>
      </w:pPr>
      <w:r w:rsidRPr="005415FF">
        <w:rPr>
          <w:rFonts w:ascii="Times New Roman" w:hAnsi="Times New Roman" w:cs="Times New Roman"/>
          <w:sz w:val="24"/>
          <w:szCs w:val="24"/>
          <w:lang w:val="en-CA"/>
        </w:rPr>
        <w:t>[name]</w:t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5415FF">
        <w:rPr>
          <w:rFonts w:ascii="Times New Roman" w:hAnsi="Times New Roman" w:cs="Times New Roman"/>
          <w:sz w:val="24"/>
          <w:szCs w:val="24"/>
          <w:lang w:val="en-CA"/>
        </w:rPr>
        <w:tab/>
        <w:t>[title in proceeding]</w:t>
      </w:r>
    </w:p>
    <w:p w14:paraId="53622817" w14:textId="77777777" w:rsidR="00517575" w:rsidRPr="005415FF" w:rsidRDefault="00517575" w:rsidP="005175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77A8DDA2" w14:textId="77777777" w:rsidR="00517575" w:rsidRPr="005415FF" w:rsidRDefault="00517575" w:rsidP="005175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244B838B" w14:textId="77777777" w:rsidR="00517575" w:rsidRDefault="00517575" w:rsidP="005175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Certificate of Title under </w:t>
      </w:r>
      <w:r w:rsidRPr="00D079AA">
        <w:rPr>
          <w:rFonts w:ascii="Times New Roman" w:hAnsi="Times New Roman" w:cs="Times New Roman"/>
          <w:b/>
          <w:bCs/>
          <w:i/>
          <w:sz w:val="24"/>
          <w:szCs w:val="24"/>
          <w:lang w:val="en-CA"/>
        </w:rPr>
        <w:t>Quieting Titles Act</w:t>
      </w:r>
    </w:p>
    <w:p w14:paraId="0002305C" w14:textId="77777777" w:rsidR="00517575" w:rsidRDefault="00517575" w:rsidP="005175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</w:p>
    <w:p w14:paraId="6F05EA1F" w14:textId="77777777" w:rsidR="00517575" w:rsidRDefault="00517575" w:rsidP="005175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CA"/>
        </w:rPr>
      </w:pPr>
      <w:r w:rsidRPr="00D079AA">
        <w:rPr>
          <w:rFonts w:ascii="Times New Roman" w:hAnsi="Times New Roman" w:cs="Times New Roman"/>
          <w:bCs/>
          <w:sz w:val="24"/>
          <w:szCs w:val="24"/>
          <w:lang w:val="en-CA"/>
        </w:rPr>
        <w:t xml:space="preserve">This certifies under the </w:t>
      </w:r>
      <w:r w:rsidRPr="00D079AA">
        <w:rPr>
          <w:rFonts w:ascii="Times New Roman" w:hAnsi="Times New Roman" w:cs="Times New Roman"/>
          <w:bCs/>
          <w:i/>
          <w:sz w:val="24"/>
          <w:szCs w:val="24"/>
          <w:lang w:val="en-CA"/>
        </w:rPr>
        <w:t>Quieting Titles Act</w:t>
      </w:r>
      <w:r w:rsidRPr="00D079AA">
        <w:rPr>
          <w:rFonts w:ascii="Times New Roman" w:hAnsi="Times New Roman" w:cs="Times New Roman"/>
          <w:bCs/>
          <w:sz w:val="24"/>
          <w:szCs w:val="24"/>
          <w:lang w:val="en-CA"/>
        </w:rPr>
        <w:t xml:space="preserve"> that                                               of</w:t>
      </w:r>
      <w:r>
        <w:rPr>
          <w:rFonts w:ascii="Times New Roman" w:hAnsi="Times New Roman" w:cs="Times New Roman"/>
          <w:bCs/>
          <w:sz w:val="24"/>
          <w:szCs w:val="24"/>
          <w:lang w:val="en-CA"/>
        </w:rPr>
        <w:t xml:space="preserve">                            , Nova Scotia is entitled to   [</w:t>
      </w:r>
      <w:r w:rsidRPr="00D079AA">
        <w:rPr>
          <w:rFonts w:ascii="Times New Roman" w:hAnsi="Times New Roman" w:cs="Times New Roman"/>
          <w:bCs/>
          <w:i/>
          <w:sz w:val="24"/>
          <w:szCs w:val="24"/>
          <w:lang w:val="en-CA"/>
        </w:rPr>
        <w:t>the fee simple/a right of way</w:t>
      </w:r>
      <w:r>
        <w:rPr>
          <w:rFonts w:ascii="Times New Roman" w:hAnsi="Times New Roman" w:cs="Times New Roman"/>
          <w:bCs/>
          <w:sz w:val="24"/>
          <w:szCs w:val="24"/>
          <w:lang w:val="en-CA"/>
        </w:rPr>
        <w:t>/other]   in the following land:</w:t>
      </w:r>
    </w:p>
    <w:p w14:paraId="50F3AA03" w14:textId="77777777" w:rsidR="00517575" w:rsidRDefault="00517575" w:rsidP="005175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CA"/>
        </w:rPr>
      </w:pPr>
    </w:p>
    <w:p w14:paraId="2ECE1B5E" w14:textId="77777777" w:rsidR="00517575" w:rsidRDefault="00517575" w:rsidP="005175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CA"/>
        </w:rPr>
      </w:pPr>
    </w:p>
    <w:p w14:paraId="33FCBCAA" w14:textId="77777777" w:rsidR="00517575" w:rsidRDefault="00517575" w:rsidP="005175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CA"/>
        </w:rPr>
      </w:pPr>
      <w:r>
        <w:rPr>
          <w:rFonts w:ascii="Times New Roman" w:hAnsi="Times New Roman" w:cs="Times New Roman"/>
          <w:bCs/>
          <w:sz w:val="24"/>
          <w:szCs w:val="24"/>
          <w:lang w:val="en-CA"/>
        </w:rPr>
        <w:t>[description]</w:t>
      </w:r>
    </w:p>
    <w:p w14:paraId="01DEA598" w14:textId="77777777" w:rsidR="00517575" w:rsidRDefault="00517575" w:rsidP="005175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CA"/>
        </w:rPr>
      </w:pPr>
    </w:p>
    <w:p w14:paraId="558377E8" w14:textId="77777777" w:rsidR="00517575" w:rsidRDefault="00517575" w:rsidP="005175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CA"/>
        </w:rPr>
      </w:pPr>
    </w:p>
    <w:p w14:paraId="2F9BE842" w14:textId="77777777" w:rsidR="00517575" w:rsidRDefault="00517575" w:rsidP="005175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CA"/>
        </w:rPr>
      </w:pPr>
      <w:r>
        <w:rPr>
          <w:rFonts w:ascii="Times New Roman" w:hAnsi="Times New Roman" w:cs="Times New Roman"/>
          <w:bCs/>
          <w:sz w:val="24"/>
          <w:szCs w:val="24"/>
          <w:lang w:val="en-CA"/>
        </w:rPr>
        <w:t>.</w:t>
      </w:r>
    </w:p>
    <w:p w14:paraId="0B2A08D1" w14:textId="77777777" w:rsidR="00517575" w:rsidRDefault="00517575" w:rsidP="005175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CA"/>
        </w:rPr>
      </w:pPr>
    </w:p>
    <w:p w14:paraId="66A0EF6C" w14:textId="77777777" w:rsidR="00517575" w:rsidRPr="00D079AA" w:rsidRDefault="00517575" w:rsidP="005175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CA"/>
        </w:rPr>
      </w:pPr>
      <w:r>
        <w:rPr>
          <w:rFonts w:ascii="Times New Roman" w:hAnsi="Times New Roman" w:cs="Times New Roman"/>
          <w:bCs/>
          <w:sz w:val="24"/>
          <w:szCs w:val="24"/>
          <w:lang w:val="en-CA"/>
        </w:rPr>
        <w:t>subject to the exceptions in s. 16(2) of the Act for municipal charges, certain leases, rights to expropriate and outstanding matrimonial property rights and subject to   [list further reservations determined by judge]   .</w:t>
      </w:r>
    </w:p>
    <w:p w14:paraId="470DF699" w14:textId="77777777" w:rsidR="00517575" w:rsidRDefault="00517575" w:rsidP="00517575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7DBA28CA" w14:textId="77777777" w:rsidR="00517575" w:rsidRDefault="00517575" w:rsidP="00517575">
      <w:pPr>
        <w:tabs>
          <w:tab w:val="center" w:pos="4770"/>
          <w:tab w:val="right" w:pos="9270"/>
        </w:tabs>
        <w:spacing w:after="0"/>
        <w:ind w:left="360"/>
        <w:rPr>
          <w:rFonts w:ascii="Times New Roman" w:hAnsi="Times New Roman" w:cs="Times New Roman"/>
          <w:sz w:val="24"/>
          <w:szCs w:val="24"/>
          <w:lang w:val="en-CA"/>
        </w:rPr>
      </w:pPr>
    </w:p>
    <w:p w14:paraId="69BBCC16" w14:textId="77777777" w:rsidR="00517575" w:rsidRDefault="00517575" w:rsidP="00517575">
      <w:pPr>
        <w:tabs>
          <w:tab w:val="center" w:pos="4770"/>
          <w:tab w:val="right" w:pos="9270"/>
        </w:tabs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                                      , 20</w:t>
      </w:r>
    </w:p>
    <w:p w14:paraId="649147D3" w14:textId="77777777" w:rsidR="00517575" w:rsidRPr="002E1440" w:rsidRDefault="00517575" w:rsidP="00517575">
      <w:pPr>
        <w:tabs>
          <w:tab w:val="left" w:pos="720"/>
          <w:tab w:val="left" w:pos="1440"/>
          <w:tab w:val="left" w:pos="2160"/>
          <w:tab w:val="left" w:pos="2880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  <w:r w:rsidRPr="002E1440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Pr="002E1440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2E1440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  <w:r w:rsidRPr="002E1440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2E1440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2E1440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2E1440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2E1440">
        <w:rPr>
          <w:rFonts w:ascii="Times New Roman" w:hAnsi="Times New Roman" w:cs="Times New Roman"/>
          <w:sz w:val="24"/>
          <w:szCs w:val="24"/>
          <w:lang w:val="en-CA"/>
        </w:rPr>
        <w:tab/>
      </w:r>
    </w:p>
    <w:p w14:paraId="347D4FB5" w14:textId="77777777" w:rsidR="00517575" w:rsidRDefault="00517575" w:rsidP="00517575">
      <w:pPr>
        <w:tabs>
          <w:tab w:val="center" w:pos="4770"/>
          <w:tab w:val="right" w:pos="9270"/>
        </w:tabs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ab/>
      </w:r>
      <w:r>
        <w:rPr>
          <w:rFonts w:ascii="Times New Roman" w:hAnsi="Times New Roman" w:cs="Times New Roman"/>
          <w:sz w:val="24"/>
          <w:szCs w:val="24"/>
          <w:lang w:val="en-CA"/>
        </w:rPr>
        <w:tab/>
        <w:t>_________________________________</w:t>
      </w:r>
    </w:p>
    <w:p w14:paraId="4667955D" w14:textId="77777777" w:rsidR="00517575" w:rsidRDefault="00517575" w:rsidP="00517575">
      <w:pPr>
        <w:tabs>
          <w:tab w:val="right" w:pos="7560"/>
        </w:tabs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2E1440">
        <w:rPr>
          <w:rFonts w:ascii="Times New Roman" w:hAnsi="Times New Roman" w:cs="Times New Roman"/>
          <w:sz w:val="24"/>
          <w:szCs w:val="24"/>
          <w:lang w:val="en-CA"/>
        </w:rPr>
        <w:t>Prothonotary</w:t>
      </w:r>
      <w:r w:rsidRPr="002E1440">
        <w:rPr>
          <w:rFonts w:ascii="Times New Roman" w:hAnsi="Times New Roman" w:cs="Times New Roman"/>
          <w:sz w:val="24"/>
          <w:szCs w:val="24"/>
          <w:lang w:val="en-CA"/>
        </w:rPr>
        <w:tab/>
      </w:r>
    </w:p>
    <w:p w14:paraId="0ED9FCFC" w14:textId="77777777" w:rsidR="00062854" w:rsidRDefault="00062854"/>
    <w:sectPr w:rsidR="000628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575"/>
    <w:rsid w:val="00062854"/>
    <w:rsid w:val="00517575"/>
    <w:rsid w:val="00613AB4"/>
    <w:rsid w:val="00E903A2"/>
    <w:rsid w:val="00F7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93BB7"/>
  <w15:chartTrackingRefBased/>
  <w15:docId w15:val="{547F3904-4550-426C-BBBA-80BF6707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5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Stairs</dc:creator>
  <cp:keywords/>
  <dc:description/>
  <cp:lastModifiedBy>Stairs, Jennifer L</cp:lastModifiedBy>
  <cp:revision>2</cp:revision>
  <cp:lastPrinted>2017-05-23T16:35:00Z</cp:lastPrinted>
  <dcterms:created xsi:type="dcterms:W3CDTF">2023-04-30T16:04:00Z</dcterms:created>
  <dcterms:modified xsi:type="dcterms:W3CDTF">2023-04-30T16:04:00Z</dcterms:modified>
</cp:coreProperties>
</file>